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F22F" w14:textId="77777777" w:rsidR="00F230E0" w:rsidRPr="00BB3500" w:rsidRDefault="00173344" w:rsidP="00173344">
      <w:pPr>
        <w:jc w:val="center"/>
        <w:rPr>
          <w:rFonts w:ascii="Garamond" w:hAnsi="Garamond" w:cs="Arial"/>
          <w:b/>
          <w:sz w:val="28"/>
          <w:szCs w:val="28"/>
        </w:rPr>
      </w:pPr>
      <w:bookmarkStart w:id="0" w:name="_GoBack"/>
      <w:bookmarkEnd w:id="0"/>
      <w:r w:rsidRPr="00BB3500">
        <w:rPr>
          <w:rFonts w:ascii="Garamond" w:hAnsi="Garamond" w:cs="Arial"/>
          <w:b/>
          <w:sz w:val="28"/>
          <w:szCs w:val="28"/>
        </w:rPr>
        <w:t>Wellness for Law</w:t>
      </w:r>
    </w:p>
    <w:p w14:paraId="368FE0E6" w14:textId="77777777" w:rsidR="00173344" w:rsidRPr="00BB3500" w:rsidRDefault="00173344" w:rsidP="00173344">
      <w:pPr>
        <w:rPr>
          <w:rFonts w:ascii="Garamond" w:hAnsi="Garamond" w:cs="Arial"/>
          <w:sz w:val="28"/>
          <w:szCs w:val="28"/>
        </w:rPr>
      </w:pPr>
    </w:p>
    <w:p w14:paraId="48B399B7" w14:textId="6C0BFCA8" w:rsidR="00173344" w:rsidRPr="00BB3500" w:rsidRDefault="00173344" w:rsidP="00BB3500">
      <w:pPr>
        <w:pStyle w:val="ListParagraph"/>
        <w:ind w:left="2160" w:firstLine="720"/>
        <w:rPr>
          <w:rFonts w:ascii="Garamond" w:hAnsi="Garamond" w:cs="Arial"/>
          <w:b/>
          <w:sz w:val="28"/>
          <w:szCs w:val="28"/>
        </w:rPr>
      </w:pPr>
      <w:r w:rsidRPr="00BB3500">
        <w:rPr>
          <w:rFonts w:ascii="Garamond" w:hAnsi="Garamond" w:cs="Arial"/>
          <w:b/>
          <w:sz w:val="28"/>
          <w:szCs w:val="28"/>
        </w:rPr>
        <w:t>Building Professional Resilience</w:t>
      </w:r>
    </w:p>
    <w:p w14:paraId="2D1CEA3B" w14:textId="77777777" w:rsidR="00E01DF4" w:rsidRPr="00BB3500" w:rsidRDefault="00E01DF4" w:rsidP="00E01DF4">
      <w:pPr>
        <w:pStyle w:val="ListParagraph"/>
        <w:rPr>
          <w:rFonts w:ascii="Garamond" w:hAnsi="Garamond" w:cs="Arial"/>
          <w:b/>
          <w:sz w:val="28"/>
          <w:szCs w:val="28"/>
        </w:rPr>
      </w:pPr>
    </w:p>
    <w:p w14:paraId="4952B0BA" w14:textId="77777777" w:rsidR="00E01DF4" w:rsidRPr="00BB3500" w:rsidRDefault="00E01DF4" w:rsidP="00E01DF4">
      <w:pPr>
        <w:pStyle w:val="ListParagraph"/>
        <w:rPr>
          <w:rFonts w:ascii="Garamond" w:hAnsi="Garamond" w:cs="Arial"/>
          <w:b/>
          <w:sz w:val="28"/>
          <w:szCs w:val="28"/>
        </w:rPr>
      </w:pPr>
    </w:p>
    <w:p w14:paraId="04529A81" w14:textId="77777777" w:rsidR="00E01DF4" w:rsidRPr="00BB3500" w:rsidRDefault="00E01DF4" w:rsidP="00B87A90">
      <w:pPr>
        <w:rPr>
          <w:rFonts w:ascii="Garamond" w:hAnsi="Garamond" w:cs="Arial"/>
          <w:sz w:val="28"/>
          <w:szCs w:val="28"/>
        </w:rPr>
      </w:pPr>
      <w:r w:rsidRPr="00BB3500">
        <w:rPr>
          <w:rFonts w:ascii="Garamond" w:hAnsi="Garamond" w:cs="Arial"/>
          <w:sz w:val="28"/>
          <w:szCs w:val="28"/>
        </w:rPr>
        <w:t>It is an enormous privilege to be speaking at this conference upon a subject which I, and many in my Chambers, feel so strongly supportive of. We are so happy to see how seriously the Bar Council are taking this initiative and this conference is truly testament to the growing relevance and importance of well-being and mindfulness at the Bar.</w:t>
      </w:r>
    </w:p>
    <w:p w14:paraId="6FFDEC8D" w14:textId="77777777" w:rsidR="00E01DF4" w:rsidRPr="00BB3500" w:rsidRDefault="00E01DF4" w:rsidP="00E01DF4">
      <w:pPr>
        <w:pStyle w:val="ListParagraph"/>
        <w:rPr>
          <w:rFonts w:ascii="Garamond" w:hAnsi="Garamond" w:cs="Arial"/>
          <w:sz w:val="28"/>
          <w:szCs w:val="28"/>
        </w:rPr>
      </w:pPr>
    </w:p>
    <w:p w14:paraId="4938ECA7" w14:textId="77777777" w:rsidR="003A39F5" w:rsidRDefault="00E01DF4" w:rsidP="00B87A90">
      <w:pPr>
        <w:rPr>
          <w:rFonts w:ascii="Garamond" w:hAnsi="Garamond" w:cs="Arial"/>
          <w:sz w:val="28"/>
          <w:szCs w:val="28"/>
        </w:rPr>
      </w:pPr>
      <w:r w:rsidRPr="00BB3500">
        <w:rPr>
          <w:rFonts w:ascii="Garamond" w:hAnsi="Garamond" w:cs="Arial"/>
          <w:sz w:val="28"/>
          <w:szCs w:val="28"/>
        </w:rPr>
        <w:t xml:space="preserve">Our chambers, I </w:t>
      </w:r>
      <w:r w:rsidR="00C056B0" w:rsidRPr="00BB3500">
        <w:rPr>
          <w:rFonts w:ascii="Garamond" w:hAnsi="Garamond" w:cs="Arial"/>
          <w:sz w:val="28"/>
          <w:szCs w:val="28"/>
        </w:rPr>
        <w:t>am</w:t>
      </w:r>
      <w:r w:rsidRPr="00BB3500">
        <w:rPr>
          <w:rFonts w:ascii="Garamond" w:hAnsi="Garamond" w:cs="Arial"/>
          <w:sz w:val="28"/>
          <w:szCs w:val="28"/>
        </w:rPr>
        <w:t xml:space="preserve"> proud to say, has taken steps</w:t>
      </w:r>
      <w:r w:rsidR="00C056B0" w:rsidRPr="00BB3500">
        <w:rPr>
          <w:rFonts w:ascii="Garamond" w:hAnsi="Garamond" w:cs="Arial"/>
          <w:sz w:val="28"/>
          <w:szCs w:val="28"/>
        </w:rPr>
        <w:t xml:space="preserve"> to incorporate many of the be</w:t>
      </w:r>
      <w:r w:rsidR="00456ED4" w:rsidRPr="00BB3500">
        <w:rPr>
          <w:rFonts w:ascii="Garamond" w:hAnsi="Garamond" w:cs="Arial"/>
          <w:sz w:val="28"/>
          <w:szCs w:val="28"/>
        </w:rPr>
        <w:t>ne</w:t>
      </w:r>
      <w:r w:rsidR="00C056B0" w:rsidRPr="00BB3500">
        <w:rPr>
          <w:rFonts w:ascii="Garamond" w:hAnsi="Garamond" w:cs="Arial"/>
          <w:sz w:val="28"/>
          <w:szCs w:val="28"/>
        </w:rPr>
        <w:t>fits and values</w:t>
      </w:r>
      <w:r w:rsidRPr="00BB3500">
        <w:rPr>
          <w:rFonts w:ascii="Garamond" w:hAnsi="Garamond" w:cs="Arial"/>
          <w:sz w:val="28"/>
          <w:szCs w:val="28"/>
        </w:rPr>
        <w:t xml:space="preserve"> from an early stage. The</w:t>
      </w:r>
      <w:r w:rsidR="00C056B0" w:rsidRPr="00BB3500">
        <w:rPr>
          <w:rFonts w:ascii="Garamond" w:hAnsi="Garamond" w:cs="Arial"/>
          <w:sz w:val="28"/>
          <w:szCs w:val="28"/>
        </w:rPr>
        <w:t xml:space="preserve"> Chambers’</w:t>
      </w:r>
      <w:r w:rsidRPr="00BB3500">
        <w:rPr>
          <w:rFonts w:ascii="Garamond" w:hAnsi="Garamond" w:cs="Arial"/>
          <w:sz w:val="28"/>
          <w:szCs w:val="28"/>
        </w:rPr>
        <w:t xml:space="preserve"> g</w:t>
      </w:r>
      <w:r w:rsidR="00173344" w:rsidRPr="00BB3500">
        <w:rPr>
          <w:rFonts w:ascii="Garamond" w:hAnsi="Garamond" w:cs="Arial"/>
          <w:sz w:val="28"/>
          <w:szCs w:val="28"/>
        </w:rPr>
        <w:t xml:space="preserve">roup </w:t>
      </w:r>
      <w:r w:rsidRPr="00BB3500">
        <w:rPr>
          <w:rFonts w:ascii="Garamond" w:hAnsi="Garamond" w:cs="Arial"/>
          <w:sz w:val="28"/>
          <w:szCs w:val="28"/>
        </w:rPr>
        <w:t xml:space="preserve">was </w:t>
      </w:r>
      <w:r w:rsidR="00173344" w:rsidRPr="00BB3500">
        <w:rPr>
          <w:rFonts w:ascii="Garamond" w:hAnsi="Garamond" w:cs="Arial"/>
          <w:sz w:val="28"/>
          <w:szCs w:val="28"/>
        </w:rPr>
        <w:t>conceived in March 2017</w:t>
      </w:r>
      <w:r w:rsidR="00456ED4" w:rsidRPr="00BB3500">
        <w:rPr>
          <w:rFonts w:ascii="Garamond" w:hAnsi="Garamond" w:cs="Arial"/>
          <w:sz w:val="28"/>
          <w:szCs w:val="28"/>
        </w:rPr>
        <w:t>.</w:t>
      </w:r>
      <w:r w:rsidR="00173344" w:rsidRPr="00BB3500">
        <w:rPr>
          <w:rFonts w:ascii="Garamond" w:hAnsi="Garamond" w:cs="Arial"/>
          <w:sz w:val="28"/>
          <w:szCs w:val="28"/>
        </w:rPr>
        <w:t xml:space="preserve"> </w:t>
      </w:r>
    </w:p>
    <w:p w14:paraId="29DE3A33" w14:textId="63D8A92D" w:rsidR="003A39F5" w:rsidRDefault="003A39F5" w:rsidP="00B87A90">
      <w:pPr>
        <w:rPr>
          <w:rFonts w:ascii="Garamond" w:hAnsi="Garamond" w:cs="Arial"/>
          <w:sz w:val="28"/>
          <w:szCs w:val="28"/>
        </w:rPr>
      </w:pPr>
      <w:r>
        <w:rPr>
          <w:rFonts w:ascii="Garamond" w:hAnsi="Garamond" w:cs="Arial"/>
          <w:sz w:val="28"/>
          <w:szCs w:val="28"/>
        </w:rPr>
        <w:t>I would like to pay tribute and owe a huge de</w:t>
      </w:r>
      <w:r w:rsidR="00083BE3">
        <w:rPr>
          <w:rFonts w:ascii="Garamond" w:hAnsi="Garamond" w:cs="Arial"/>
          <w:sz w:val="28"/>
          <w:szCs w:val="28"/>
        </w:rPr>
        <w:t>b</w:t>
      </w:r>
      <w:r>
        <w:rPr>
          <w:rFonts w:ascii="Garamond" w:hAnsi="Garamond" w:cs="Arial"/>
          <w:sz w:val="28"/>
          <w:szCs w:val="28"/>
        </w:rPr>
        <w:t>t of gratitude</w:t>
      </w:r>
      <w:r w:rsidR="00083BE3">
        <w:rPr>
          <w:rFonts w:ascii="Garamond" w:hAnsi="Garamond" w:cs="Arial"/>
          <w:sz w:val="28"/>
          <w:szCs w:val="28"/>
        </w:rPr>
        <w:t xml:space="preserve"> to Christabel McCooey who has helped me and us in so many ways and given so much of her time and energy to this project in such a calm and constructive manner. Without her, I am sure we would not have got off the ground.</w:t>
      </w:r>
      <w:r>
        <w:rPr>
          <w:rFonts w:ascii="Garamond" w:hAnsi="Garamond" w:cs="Arial"/>
          <w:sz w:val="28"/>
          <w:szCs w:val="28"/>
        </w:rPr>
        <w:t xml:space="preserve"> </w:t>
      </w:r>
      <w:r w:rsidR="00083BE3">
        <w:rPr>
          <w:rFonts w:ascii="Garamond" w:hAnsi="Garamond" w:cs="Arial"/>
          <w:sz w:val="28"/>
          <w:szCs w:val="28"/>
        </w:rPr>
        <w:t xml:space="preserve">I also would like to extend a big thank you to Sanaz Saifolahi who has given great encouragement and has made such useful suggestions as to who to invite as speakers, and </w:t>
      </w:r>
      <w:r>
        <w:rPr>
          <w:rFonts w:ascii="Garamond" w:hAnsi="Garamond" w:cs="Arial"/>
          <w:sz w:val="28"/>
          <w:szCs w:val="28"/>
        </w:rPr>
        <w:t>to those</w:t>
      </w:r>
      <w:r w:rsidR="00083BE3">
        <w:rPr>
          <w:rFonts w:ascii="Garamond" w:hAnsi="Garamond" w:cs="Arial"/>
          <w:sz w:val="28"/>
          <w:szCs w:val="28"/>
        </w:rPr>
        <w:t xml:space="preserve"> other</w:t>
      </w:r>
      <w:r>
        <w:rPr>
          <w:rFonts w:ascii="Garamond" w:hAnsi="Garamond" w:cs="Arial"/>
          <w:sz w:val="28"/>
          <w:szCs w:val="28"/>
        </w:rPr>
        <w:t xml:space="preserve"> people in chambers who have</w:t>
      </w:r>
      <w:r w:rsidR="00083BE3">
        <w:rPr>
          <w:rFonts w:ascii="Garamond" w:hAnsi="Garamond" w:cs="Arial"/>
          <w:sz w:val="28"/>
          <w:szCs w:val="28"/>
        </w:rPr>
        <w:t xml:space="preserve"> contributed and</w:t>
      </w:r>
      <w:r>
        <w:rPr>
          <w:rFonts w:ascii="Garamond" w:hAnsi="Garamond" w:cs="Arial"/>
          <w:sz w:val="28"/>
          <w:szCs w:val="28"/>
        </w:rPr>
        <w:t xml:space="preserve"> helped us to achieve</w:t>
      </w:r>
      <w:r w:rsidR="00083BE3">
        <w:rPr>
          <w:rFonts w:ascii="Garamond" w:hAnsi="Garamond" w:cs="Arial"/>
          <w:sz w:val="28"/>
          <w:szCs w:val="28"/>
        </w:rPr>
        <w:t xml:space="preserve"> what we </w:t>
      </w:r>
      <w:r w:rsidR="003176DE">
        <w:rPr>
          <w:rFonts w:ascii="Garamond" w:hAnsi="Garamond" w:cs="Arial"/>
          <w:sz w:val="28"/>
          <w:szCs w:val="28"/>
        </w:rPr>
        <w:t>have so</w:t>
      </w:r>
      <w:r>
        <w:rPr>
          <w:rFonts w:ascii="Garamond" w:hAnsi="Garamond" w:cs="Arial"/>
          <w:sz w:val="28"/>
          <w:szCs w:val="28"/>
        </w:rPr>
        <w:t xml:space="preserve"> far. </w:t>
      </w:r>
    </w:p>
    <w:p w14:paraId="7B68C512" w14:textId="6865F112" w:rsidR="00173344" w:rsidRPr="00BB3500" w:rsidRDefault="00E01DF4" w:rsidP="00B87A90">
      <w:pPr>
        <w:rPr>
          <w:rFonts w:ascii="Garamond" w:hAnsi="Garamond" w:cs="Arial"/>
          <w:sz w:val="28"/>
          <w:szCs w:val="28"/>
        </w:rPr>
      </w:pPr>
      <w:r w:rsidRPr="00BB3500">
        <w:rPr>
          <w:rFonts w:ascii="Garamond" w:hAnsi="Garamond" w:cs="Arial"/>
          <w:sz w:val="28"/>
          <w:szCs w:val="28"/>
        </w:rPr>
        <w:t>It b</w:t>
      </w:r>
      <w:r w:rsidR="00173344" w:rsidRPr="00BB3500">
        <w:rPr>
          <w:rFonts w:ascii="Garamond" w:hAnsi="Garamond" w:cs="Arial"/>
          <w:sz w:val="28"/>
          <w:szCs w:val="28"/>
        </w:rPr>
        <w:t>egan as a ‘Spirituality and Reflection’ Group exploring what sustains</w:t>
      </w:r>
      <w:r w:rsidR="00587D1C" w:rsidRPr="00BB3500">
        <w:rPr>
          <w:rFonts w:ascii="Garamond" w:hAnsi="Garamond" w:cs="Arial"/>
          <w:sz w:val="28"/>
          <w:szCs w:val="28"/>
        </w:rPr>
        <w:t xml:space="preserve"> people; sharing</w:t>
      </w:r>
      <w:r w:rsidR="00173344" w:rsidRPr="00BB3500">
        <w:rPr>
          <w:rFonts w:ascii="Garamond" w:hAnsi="Garamond" w:cs="Arial"/>
          <w:sz w:val="28"/>
          <w:szCs w:val="28"/>
        </w:rPr>
        <w:t xml:space="preserve"> acquired wisdom</w:t>
      </w:r>
      <w:r w:rsidR="00C056B0" w:rsidRPr="00BB3500">
        <w:rPr>
          <w:rFonts w:ascii="Garamond" w:hAnsi="Garamond" w:cs="Arial"/>
          <w:sz w:val="28"/>
          <w:szCs w:val="28"/>
        </w:rPr>
        <w:t xml:space="preserve"> and</w:t>
      </w:r>
      <w:r w:rsidR="00173344" w:rsidRPr="00BB3500">
        <w:rPr>
          <w:rFonts w:ascii="Garamond" w:hAnsi="Garamond" w:cs="Arial"/>
          <w:sz w:val="28"/>
          <w:szCs w:val="28"/>
        </w:rPr>
        <w:t xml:space="preserve"> what it means to build a positive, supportive atmosphere in chambers. </w:t>
      </w:r>
      <w:r w:rsidR="00C056B0" w:rsidRPr="00BB3500">
        <w:rPr>
          <w:rFonts w:ascii="Garamond" w:hAnsi="Garamond" w:cs="Arial"/>
          <w:sz w:val="28"/>
          <w:szCs w:val="28"/>
        </w:rPr>
        <w:t xml:space="preserve"> The invitation was to all members, pupils and staff although it has in fact so far been taken up </w:t>
      </w:r>
      <w:r w:rsidR="00C87AF1" w:rsidRPr="00BB3500">
        <w:rPr>
          <w:rFonts w:ascii="Garamond" w:hAnsi="Garamond" w:cs="Arial"/>
          <w:sz w:val="28"/>
          <w:szCs w:val="28"/>
        </w:rPr>
        <w:t xml:space="preserve">mainly </w:t>
      </w:r>
      <w:r w:rsidR="00C056B0" w:rsidRPr="00BB3500">
        <w:rPr>
          <w:rFonts w:ascii="Garamond" w:hAnsi="Garamond" w:cs="Arial"/>
          <w:sz w:val="28"/>
          <w:szCs w:val="28"/>
        </w:rPr>
        <w:t xml:space="preserve">by members of Chambers. That may have something to do </w:t>
      </w:r>
      <w:r w:rsidR="00BB3500" w:rsidRPr="00BB3500">
        <w:rPr>
          <w:rFonts w:ascii="Garamond" w:hAnsi="Garamond" w:cs="Arial"/>
          <w:sz w:val="28"/>
          <w:szCs w:val="28"/>
        </w:rPr>
        <w:t>with the</w:t>
      </w:r>
      <w:r w:rsidR="00456ED4" w:rsidRPr="00BB3500">
        <w:rPr>
          <w:rFonts w:ascii="Garamond" w:hAnsi="Garamond" w:cs="Arial"/>
          <w:sz w:val="28"/>
          <w:szCs w:val="28"/>
        </w:rPr>
        <w:t xml:space="preserve"> </w:t>
      </w:r>
      <w:r w:rsidR="00C056B0" w:rsidRPr="00BB3500">
        <w:rPr>
          <w:rFonts w:ascii="Garamond" w:hAnsi="Garamond" w:cs="Arial"/>
          <w:sz w:val="28"/>
          <w:szCs w:val="28"/>
        </w:rPr>
        <w:t>tim</w:t>
      </w:r>
      <w:r w:rsidR="00456ED4" w:rsidRPr="00BB3500">
        <w:rPr>
          <w:rFonts w:ascii="Garamond" w:hAnsi="Garamond" w:cs="Arial"/>
          <w:sz w:val="28"/>
          <w:szCs w:val="28"/>
        </w:rPr>
        <w:t>e of sessions,</w:t>
      </w:r>
      <w:r w:rsidR="00C056B0" w:rsidRPr="00BB3500">
        <w:rPr>
          <w:rFonts w:ascii="Garamond" w:hAnsi="Garamond" w:cs="Arial"/>
          <w:sz w:val="28"/>
          <w:szCs w:val="28"/>
        </w:rPr>
        <w:t xml:space="preserve"> though probably more reflects the perceived vulnerabilities of pupils and staff. It b</w:t>
      </w:r>
      <w:r w:rsidR="00173344" w:rsidRPr="00BB3500">
        <w:rPr>
          <w:rFonts w:ascii="Garamond" w:hAnsi="Garamond" w:cs="Arial"/>
          <w:sz w:val="28"/>
          <w:szCs w:val="28"/>
        </w:rPr>
        <w:t>egan without a full plan in mind;</w:t>
      </w:r>
      <w:r w:rsidR="00C056B0" w:rsidRPr="00BB3500">
        <w:rPr>
          <w:rFonts w:ascii="Garamond" w:hAnsi="Garamond" w:cs="Arial"/>
          <w:sz w:val="28"/>
          <w:szCs w:val="28"/>
        </w:rPr>
        <w:t xml:space="preserve"> we</w:t>
      </w:r>
      <w:r w:rsidR="00173344" w:rsidRPr="00BB3500">
        <w:rPr>
          <w:rFonts w:ascii="Garamond" w:hAnsi="Garamond" w:cs="Arial"/>
          <w:sz w:val="28"/>
          <w:szCs w:val="28"/>
        </w:rPr>
        <w:t xml:space="preserve"> took the first step then the next presented itself</w:t>
      </w:r>
      <w:r w:rsidR="00C056B0" w:rsidRPr="00BB3500">
        <w:rPr>
          <w:rFonts w:ascii="Garamond" w:hAnsi="Garamond" w:cs="Arial"/>
          <w:sz w:val="28"/>
          <w:szCs w:val="28"/>
        </w:rPr>
        <w:t xml:space="preserve">. The </w:t>
      </w:r>
      <w:r w:rsidR="00173344" w:rsidRPr="00BB3500">
        <w:rPr>
          <w:rFonts w:ascii="Garamond" w:hAnsi="Garamond" w:cs="Arial"/>
          <w:sz w:val="28"/>
          <w:szCs w:val="28"/>
        </w:rPr>
        <w:t>start</w:t>
      </w:r>
      <w:r w:rsidR="00C056B0" w:rsidRPr="00BB3500">
        <w:rPr>
          <w:rFonts w:ascii="Garamond" w:hAnsi="Garamond" w:cs="Arial"/>
          <w:sz w:val="28"/>
          <w:szCs w:val="28"/>
        </w:rPr>
        <w:t xml:space="preserve"> was</w:t>
      </w:r>
      <w:r w:rsidR="00173344" w:rsidRPr="00BB3500">
        <w:rPr>
          <w:rFonts w:ascii="Garamond" w:hAnsi="Garamond" w:cs="Arial"/>
          <w:sz w:val="28"/>
          <w:szCs w:val="28"/>
        </w:rPr>
        <w:t xml:space="preserve"> small. </w:t>
      </w:r>
    </w:p>
    <w:p w14:paraId="7D5D3A72" w14:textId="77777777" w:rsidR="00173344" w:rsidRPr="00BB3500" w:rsidRDefault="00173344" w:rsidP="00173344">
      <w:pPr>
        <w:rPr>
          <w:rFonts w:ascii="Garamond" w:hAnsi="Garamond" w:cs="Arial"/>
          <w:sz w:val="28"/>
          <w:szCs w:val="28"/>
        </w:rPr>
      </w:pPr>
    </w:p>
    <w:p w14:paraId="7C9831CE" w14:textId="04C9FE11" w:rsidR="00173344" w:rsidRPr="00BB3500" w:rsidRDefault="001E0B77" w:rsidP="00173344">
      <w:pPr>
        <w:rPr>
          <w:rFonts w:ascii="Garamond" w:hAnsi="Garamond" w:cs="Arial"/>
          <w:sz w:val="28"/>
          <w:szCs w:val="28"/>
        </w:rPr>
      </w:pPr>
      <w:r w:rsidRPr="00BB3500">
        <w:rPr>
          <w:rFonts w:ascii="Garamond" w:hAnsi="Garamond" w:cs="Arial"/>
          <w:sz w:val="28"/>
          <w:szCs w:val="28"/>
        </w:rPr>
        <w:t>The c</w:t>
      </w:r>
      <w:r w:rsidR="00173344" w:rsidRPr="00BB3500">
        <w:rPr>
          <w:rFonts w:ascii="Garamond" w:hAnsi="Garamond" w:cs="Arial"/>
          <w:sz w:val="28"/>
          <w:szCs w:val="28"/>
        </w:rPr>
        <w:t>ontents of</w:t>
      </w:r>
      <w:r w:rsidRPr="00BB3500">
        <w:rPr>
          <w:rFonts w:ascii="Garamond" w:hAnsi="Garamond" w:cs="Arial"/>
          <w:sz w:val="28"/>
          <w:szCs w:val="28"/>
        </w:rPr>
        <w:t xml:space="preserve"> the </w:t>
      </w:r>
      <w:r w:rsidR="00173344" w:rsidRPr="00BB3500">
        <w:rPr>
          <w:rFonts w:ascii="Garamond" w:hAnsi="Garamond" w:cs="Arial"/>
          <w:sz w:val="28"/>
          <w:szCs w:val="28"/>
        </w:rPr>
        <w:t>group</w:t>
      </w:r>
      <w:r w:rsidR="00456ED4" w:rsidRPr="00BB3500">
        <w:rPr>
          <w:rFonts w:ascii="Garamond" w:hAnsi="Garamond" w:cs="Arial"/>
          <w:sz w:val="28"/>
          <w:szCs w:val="28"/>
        </w:rPr>
        <w:t xml:space="preserve"> </w:t>
      </w:r>
      <w:r w:rsidR="0061552D" w:rsidRPr="00BB3500">
        <w:rPr>
          <w:rFonts w:ascii="Garamond" w:hAnsi="Garamond" w:cs="Arial"/>
          <w:sz w:val="28"/>
          <w:szCs w:val="28"/>
        </w:rPr>
        <w:t>activities</w:t>
      </w:r>
      <w:r w:rsidRPr="00BB3500">
        <w:rPr>
          <w:rFonts w:ascii="Garamond" w:hAnsi="Garamond" w:cs="Arial"/>
          <w:sz w:val="28"/>
          <w:szCs w:val="28"/>
        </w:rPr>
        <w:t xml:space="preserve"> have been varied and have comprised, among other things:</w:t>
      </w:r>
    </w:p>
    <w:p w14:paraId="75BB988E" w14:textId="77777777" w:rsidR="00173344" w:rsidRPr="00BB3500" w:rsidRDefault="00173344" w:rsidP="00173344">
      <w:pPr>
        <w:rPr>
          <w:rFonts w:ascii="Garamond" w:hAnsi="Garamond" w:cs="Arial"/>
          <w:sz w:val="28"/>
          <w:szCs w:val="28"/>
        </w:rPr>
      </w:pPr>
    </w:p>
    <w:p w14:paraId="38D86F01" w14:textId="77777777" w:rsidR="001E0B77" w:rsidRPr="00BB3500" w:rsidRDefault="00173344" w:rsidP="001E0B77">
      <w:pPr>
        <w:rPr>
          <w:rFonts w:ascii="Garamond" w:hAnsi="Garamond" w:cs="Arial"/>
          <w:sz w:val="28"/>
          <w:szCs w:val="28"/>
        </w:rPr>
      </w:pPr>
      <w:r w:rsidRPr="00BB3500">
        <w:rPr>
          <w:rFonts w:ascii="Garamond" w:hAnsi="Garamond" w:cs="Arial"/>
          <w:sz w:val="28"/>
          <w:szCs w:val="28"/>
        </w:rPr>
        <w:t>Group</w:t>
      </w:r>
      <w:r w:rsidR="001E0B77" w:rsidRPr="00BB3500">
        <w:rPr>
          <w:rFonts w:ascii="Garamond" w:hAnsi="Garamond" w:cs="Arial"/>
          <w:sz w:val="28"/>
          <w:szCs w:val="28"/>
        </w:rPr>
        <w:t>-</w:t>
      </w:r>
      <w:r w:rsidRPr="00BB3500">
        <w:rPr>
          <w:rFonts w:ascii="Garamond" w:hAnsi="Garamond" w:cs="Arial"/>
          <w:sz w:val="28"/>
          <w:szCs w:val="28"/>
        </w:rPr>
        <w:t>led discussions and reflections about life at the Bar/maintaining equilibrium (shared book extracts, quotes</w:t>
      </w:r>
      <w:r w:rsidR="00587D1C" w:rsidRPr="00BB3500">
        <w:rPr>
          <w:rFonts w:ascii="Garamond" w:hAnsi="Garamond" w:cs="Arial"/>
          <w:sz w:val="28"/>
          <w:szCs w:val="28"/>
        </w:rPr>
        <w:t>, personal outlooks, self-reflection exercises</w:t>
      </w:r>
      <w:r w:rsidRPr="00BB3500">
        <w:rPr>
          <w:rFonts w:ascii="Garamond" w:hAnsi="Garamond" w:cs="Arial"/>
          <w:sz w:val="28"/>
          <w:szCs w:val="28"/>
        </w:rPr>
        <w:t>)</w:t>
      </w:r>
      <w:r w:rsidR="001E0B77" w:rsidRPr="00BB3500">
        <w:rPr>
          <w:rFonts w:ascii="Garamond" w:hAnsi="Garamond" w:cs="Arial"/>
          <w:sz w:val="28"/>
          <w:szCs w:val="28"/>
        </w:rPr>
        <w:t>;</w:t>
      </w:r>
    </w:p>
    <w:p w14:paraId="62275719" w14:textId="77777777" w:rsidR="00173344" w:rsidRPr="00BB3500" w:rsidRDefault="00173344" w:rsidP="001E0B77">
      <w:pPr>
        <w:rPr>
          <w:rFonts w:ascii="Garamond" w:hAnsi="Garamond" w:cs="Arial"/>
          <w:sz w:val="28"/>
          <w:szCs w:val="28"/>
        </w:rPr>
      </w:pPr>
    </w:p>
    <w:p w14:paraId="1A453CD7" w14:textId="77777777" w:rsidR="001E0B77" w:rsidRPr="00BB3500" w:rsidRDefault="001E0B77" w:rsidP="001E0B77">
      <w:pPr>
        <w:rPr>
          <w:rFonts w:ascii="Garamond" w:hAnsi="Garamond" w:cs="Arial"/>
          <w:sz w:val="28"/>
          <w:szCs w:val="28"/>
        </w:rPr>
      </w:pPr>
      <w:r w:rsidRPr="00BB3500">
        <w:rPr>
          <w:rFonts w:ascii="Garamond" w:hAnsi="Garamond" w:cs="Arial"/>
          <w:sz w:val="28"/>
          <w:szCs w:val="28"/>
        </w:rPr>
        <w:t xml:space="preserve">A </w:t>
      </w:r>
      <w:r w:rsidR="00173344" w:rsidRPr="00BB3500">
        <w:rPr>
          <w:rFonts w:ascii="Garamond" w:hAnsi="Garamond" w:cs="Arial"/>
          <w:sz w:val="28"/>
          <w:szCs w:val="28"/>
        </w:rPr>
        <w:t>12</w:t>
      </w:r>
      <w:r w:rsidRPr="00BB3500">
        <w:rPr>
          <w:rFonts w:ascii="Garamond" w:hAnsi="Garamond" w:cs="Arial"/>
          <w:sz w:val="28"/>
          <w:szCs w:val="28"/>
        </w:rPr>
        <w:t>-</w:t>
      </w:r>
      <w:r w:rsidR="00173344" w:rsidRPr="00BB3500">
        <w:rPr>
          <w:rFonts w:ascii="Garamond" w:hAnsi="Garamond" w:cs="Arial"/>
          <w:sz w:val="28"/>
          <w:szCs w:val="28"/>
        </w:rPr>
        <w:t xml:space="preserve">week Mindfulness course ran by </w:t>
      </w:r>
      <w:r w:rsidRPr="00BB3500">
        <w:rPr>
          <w:rFonts w:ascii="Garamond" w:hAnsi="Garamond" w:cs="Arial"/>
          <w:sz w:val="28"/>
          <w:szCs w:val="28"/>
        </w:rPr>
        <w:t>an e</w:t>
      </w:r>
      <w:r w:rsidR="00587D1C" w:rsidRPr="00BB3500">
        <w:rPr>
          <w:rFonts w:ascii="Garamond" w:hAnsi="Garamond" w:cs="Arial"/>
          <w:sz w:val="28"/>
          <w:szCs w:val="28"/>
        </w:rPr>
        <w:t>x-</w:t>
      </w:r>
      <w:r w:rsidRPr="00BB3500">
        <w:rPr>
          <w:rFonts w:ascii="Garamond" w:hAnsi="Garamond" w:cs="Arial"/>
          <w:sz w:val="28"/>
          <w:szCs w:val="28"/>
        </w:rPr>
        <w:t>p</w:t>
      </w:r>
      <w:r w:rsidR="00173344" w:rsidRPr="00BB3500">
        <w:rPr>
          <w:rFonts w:ascii="Garamond" w:hAnsi="Garamond" w:cs="Arial"/>
          <w:sz w:val="28"/>
          <w:szCs w:val="28"/>
        </w:rPr>
        <w:t>rosecution barrister</w:t>
      </w:r>
      <w:r w:rsidRPr="00BB3500">
        <w:rPr>
          <w:rFonts w:ascii="Garamond" w:hAnsi="Garamond" w:cs="Arial"/>
          <w:sz w:val="28"/>
          <w:szCs w:val="28"/>
        </w:rPr>
        <w:t>;</w:t>
      </w:r>
    </w:p>
    <w:p w14:paraId="6D3BC704" w14:textId="77777777" w:rsidR="00173344" w:rsidRPr="00BB3500" w:rsidRDefault="00173344" w:rsidP="001E0B77">
      <w:pPr>
        <w:rPr>
          <w:rFonts w:ascii="Garamond" w:hAnsi="Garamond" w:cs="Arial"/>
          <w:sz w:val="28"/>
          <w:szCs w:val="28"/>
        </w:rPr>
      </w:pPr>
    </w:p>
    <w:p w14:paraId="294EC629" w14:textId="2E37021A" w:rsidR="001E0B77" w:rsidRPr="00BB3500" w:rsidRDefault="001E0B77" w:rsidP="001E0B77">
      <w:pPr>
        <w:rPr>
          <w:rFonts w:ascii="Garamond" w:hAnsi="Garamond" w:cs="Arial"/>
          <w:sz w:val="28"/>
          <w:szCs w:val="28"/>
        </w:rPr>
      </w:pPr>
      <w:r w:rsidRPr="00BB3500">
        <w:rPr>
          <w:rFonts w:ascii="Garamond" w:hAnsi="Garamond" w:cs="Arial"/>
          <w:sz w:val="28"/>
          <w:szCs w:val="28"/>
        </w:rPr>
        <w:t>A m</w:t>
      </w:r>
      <w:r w:rsidR="00587D1C" w:rsidRPr="00BB3500">
        <w:rPr>
          <w:rFonts w:ascii="Garamond" w:hAnsi="Garamond" w:cs="Arial"/>
          <w:sz w:val="28"/>
          <w:szCs w:val="28"/>
        </w:rPr>
        <w:t xml:space="preserve">ental </w:t>
      </w:r>
      <w:r w:rsidRPr="00BB3500">
        <w:rPr>
          <w:rFonts w:ascii="Garamond" w:hAnsi="Garamond" w:cs="Arial"/>
          <w:sz w:val="28"/>
          <w:szCs w:val="28"/>
        </w:rPr>
        <w:t>h</w:t>
      </w:r>
      <w:r w:rsidR="00587D1C" w:rsidRPr="00BB3500">
        <w:rPr>
          <w:rFonts w:ascii="Garamond" w:hAnsi="Garamond" w:cs="Arial"/>
          <w:sz w:val="28"/>
          <w:szCs w:val="28"/>
        </w:rPr>
        <w:t>ealth awareness</w:t>
      </w:r>
      <w:r w:rsidRPr="00BB3500">
        <w:rPr>
          <w:rFonts w:ascii="Garamond" w:hAnsi="Garamond" w:cs="Arial"/>
          <w:sz w:val="28"/>
          <w:szCs w:val="28"/>
        </w:rPr>
        <w:t xml:space="preserve"> evening</w:t>
      </w:r>
      <w:r w:rsidR="00456ED4" w:rsidRPr="00BB3500">
        <w:rPr>
          <w:rFonts w:ascii="Garamond" w:hAnsi="Garamond" w:cs="Arial"/>
          <w:sz w:val="28"/>
          <w:szCs w:val="28"/>
        </w:rPr>
        <w:t xml:space="preserve"> </w:t>
      </w:r>
      <w:r w:rsidR="0061552D" w:rsidRPr="00BB3500">
        <w:rPr>
          <w:rFonts w:ascii="Garamond" w:hAnsi="Garamond" w:cs="Arial"/>
          <w:sz w:val="28"/>
          <w:szCs w:val="28"/>
        </w:rPr>
        <w:t>(run</w:t>
      </w:r>
      <w:r w:rsidRPr="00BB3500">
        <w:rPr>
          <w:rFonts w:ascii="Garamond" w:hAnsi="Garamond" w:cs="Arial"/>
          <w:sz w:val="28"/>
          <w:szCs w:val="28"/>
        </w:rPr>
        <w:t xml:space="preserve"> by the </w:t>
      </w:r>
      <w:r w:rsidR="00587D1C" w:rsidRPr="00BB3500">
        <w:rPr>
          <w:rFonts w:ascii="Garamond" w:hAnsi="Garamond" w:cs="Arial"/>
          <w:sz w:val="28"/>
          <w:szCs w:val="28"/>
        </w:rPr>
        <w:t>Grespi Foundation</w:t>
      </w:r>
      <w:r w:rsidR="00456ED4" w:rsidRPr="00BB3500">
        <w:rPr>
          <w:rFonts w:ascii="Garamond" w:hAnsi="Garamond" w:cs="Arial"/>
          <w:sz w:val="28"/>
          <w:szCs w:val="28"/>
        </w:rPr>
        <w:t>, which includes a highly-experienced psychiatrist and psychotherapist</w:t>
      </w:r>
      <w:r w:rsidR="00587D1C" w:rsidRPr="00BB3500">
        <w:rPr>
          <w:rFonts w:ascii="Garamond" w:hAnsi="Garamond" w:cs="Arial"/>
          <w:sz w:val="28"/>
          <w:szCs w:val="28"/>
        </w:rPr>
        <w:t>)</w:t>
      </w:r>
      <w:r w:rsidRPr="00BB3500">
        <w:rPr>
          <w:rFonts w:ascii="Garamond" w:hAnsi="Garamond" w:cs="Arial"/>
          <w:sz w:val="28"/>
          <w:szCs w:val="28"/>
        </w:rPr>
        <w:t>;</w:t>
      </w:r>
    </w:p>
    <w:p w14:paraId="4E14E757" w14:textId="77777777" w:rsidR="00587D1C" w:rsidRPr="00BB3500" w:rsidRDefault="00587D1C" w:rsidP="001E0B77">
      <w:pPr>
        <w:rPr>
          <w:rFonts w:ascii="Garamond" w:hAnsi="Garamond" w:cs="Arial"/>
          <w:sz w:val="28"/>
          <w:szCs w:val="28"/>
        </w:rPr>
      </w:pPr>
    </w:p>
    <w:p w14:paraId="12FBC349" w14:textId="77777777" w:rsidR="001E0B77" w:rsidRPr="00BB3500" w:rsidRDefault="001E0B77" w:rsidP="001E0B77">
      <w:pPr>
        <w:rPr>
          <w:rFonts w:ascii="Garamond" w:hAnsi="Garamond" w:cs="Arial"/>
          <w:sz w:val="28"/>
          <w:szCs w:val="28"/>
        </w:rPr>
      </w:pPr>
      <w:r w:rsidRPr="00BB3500">
        <w:rPr>
          <w:rFonts w:ascii="Garamond" w:hAnsi="Garamond" w:cs="Arial"/>
          <w:sz w:val="28"/>
          <w:szCs w:val="28"/>
        </w:rPr>
        <w:t>A h</w:t>
      </w:r>
      <w:r w:rsidR="00587D1C" w:rsidRPr="00BB3500">
        <w:rPr>
          <w:rFonts w:ascii="Garamond" w:hAnsi="Garamond" w:cs="Arial"/>
          <w:sz w:val="28"/>
          <w:szCs w:val="28"/>
        </w:rPr>
        <w:t>ypnotherapy/stress reduction taster session</w:t>
      </w:r>
      <w:r w:rsidRPr="00BB3500">
        <w:rPr>
          <w:rFonts w:ascii="Garamond" w:hAnsi="Garamond" w:cs="Arial"/>
          <w:sz w:val="28"/>
          <w:szCs w:val="28"/>
        </w:rPr>
        <w:t>;</w:t>
      </w:r>
    </w:p>
    <w:p w14:paraId="5F7F705B" w14:textId="77777777" w:rsidR="00587D1C" w:rsidRPr="00BB3500" w:rsidRDefault="00587D1C" w:rsidP="001E0B77">
      <w:pPr>
        <w:rPr>
          <w:rFonts w:ascii="Garamond" w:hAnsi="Garamond" w:cs="Arial"/>
          <w:sz w:val="28"/>
          <w:szCs w:val="28"/>
        </w:rPr>
      </w:pPr>
    </w:p>
    <w:p w14:paraId="37062CAC" w14:textId="6513BA87" w:rsidR="00173344" w:rsidRPr="00BB3500" w:rsidRDefault="001E0B77" w:rsidP="001E0B77">
      <w:pPr>
        <w:rPr>
          <w:rFonts w:ascii="Garamond" w:hAnsi="Garamond" w:cs="Arial"/>
          <w:sz w:val="28"/>
          <w:szCs w:val="28"/>
        </w:rPr>
      </w:pPr>
      <w:r w:rsidRPr="00BB3500">
        <w:rPr>
          <w:rFonts w:ascii="Garamond" w:hAnsi="Garamond" w:cs="Arial"/>
          <w:sz w:val="28"/>
          <w:szCs w:val="28"/>
        </w:rPr>
        <w:lastRenderedPageBreak/>
        <w:t xml:space="preserve">Two different (and hugely enjoyable) </w:t>
      </w:r>
      <w:r w:rsidR="00173344" w:rsidRPr="00BB3500">
        <w:rPr>
          <w:rFonts w:ascii="Garamond" w:hAnsi="Garamond" w:cs="Arial"/>
          <w:sz w:val="28"/>
          <w:szCs w:val="28"/>
        </w:rPr>
        <w:t xml:space="preserve">Art therapy </w:t>
      </w:r>
      <w:r w:rsidRPr="00BB3500">
        <w:rPr>
          <w:rFonts w:ascii="Garamond" w:hAnsi="Garamond" w:cs="Arial"/>
          <w:sz w:val="28"/>
          <w:szCs w:val="28"/>
        </w:rPr>
        <w:t>classes</w:t>
      </w:r>
      <w:r w:rsidR="00B62E88">
        <w:rPr>
          <w:rFonts w:ascii="Garamond" w:hAnsi="Garamond" w:cs="Arial"/>
          <w:sz w:val="28"/>
          <w:szCs w:val="28"/>
        </w:rPr>
        <w:t xml:space="preserve"> </w:t>
      </w:r>
      <w:r w:rsidRPr="00BB3500">
        <w:rPr>
          <w:rFonts w:ascii="Garamond" w:hAnsi="Garamond" w:cs="Arial"/>
          <w:sz w:val="28"/>
          <w:szCs w:val="28"/>
        </w:rPr>
        <w:t>delivered</w:t>
      </w:r>
      <w:r w:rsidR="00173344" w:rsidRPr="00BB3500">
        <w:rPr>
          <w:rFonts w:ascii="Garamond" w:hAnsi="Garamond" w:cs="Arial"/>
          <w:sz w:val="28"/>
          <w:szCs w:val="28"/>
        </w:rPr>
        <w:t xml:space="preserve"> by trained psychotherapist</w:t>
      </w:r>
      <w:r w:rsidRPr="00BB3500">
        <w:rPr>
          <w:rFonts w:ascii="Garamond" w:hAnsi="Garamond" w:cs="Arial"/>
          <w:sz w:val="28"/>
          <w:szCs w:val="28"/>
        </w:rPr>
        <w:t>s</w:t>
      </w:r>
      <w:r w:rsidR="00B62E88">
        <w:rPr>
          <w:rFonts w:ascii="Garamond" w:hAnsi="Garamond" w:cs="Arial"/>
          <w:sz w:val="28"/>
          <w:szCs w:val="28"/>
        </w:rPr>
        <w:t xml:space="preserve"> </w:t>
      </w:r>
      <w:r w:rsidRPr="00BB3500">
        <w:rPr>
          <w:rFonts w:ascii="Garamond" w:hAnsi="Garamond" w:cs="Arial"/>
          <w:sz w:val="28"/>
          <w:szCs w:val="28"/>
        </w:rPr>
        <w:t>and</w:t>
      </w:r>
      <w:r w:rsidR="00173344" w:rsidRPr="00BB3500">
        <w:rPr>
          <w:rFonts w:ascii="Garamond" w:hAnsi="Garamond" w:cs="Arial"/>
          <w:sz w:val="28"/>
          <w:szCs w:val="28"/>
        </w:rPr>
        <w:t xml:space="preserve"> an illustrator </w:t>
      </w:r>
      <w:r w:rsidRPr="00BB3500">
        <w:rPr>
          <w:rFonts w:ascii="Garamond" w:hAnsi="Garamond" w:cs="Arial"/>
          <w:sz w:val="28"/>
          <w:szCs w:val="28"/>
        </w:rPr>
        <w:t>respectively;</w:t>
      </w:r>
    </w:p>
    <w:p w14:paraId="02ECA59E" w14:textId="77777777" w:rsidR="001E0B77" w:rsidRPr="00BB3500" w:rsidRDefault="001E0B77" w:rsidP="001E0B77">
      <w:pPr>
        <w:rPr>
          <w:rFonts w:ascii="Garamond" w:hAnsi="Garamond" w:cs="Arial"/>
          <w:sz w:val="28"/>
          <w:szCs w:val="28"/>
        </w:rPr>
      </w:pPr>
    </w:p>
    <w:p w14:paraId="4B9A5DCA" w14:textId="4D98EE7A" w:rsidR="00173344" w:rsidRPr="00BB3500" w:rsidRDefault="001E0B77" w:rsidP="001E0B77">
      <w:pPr>
        <w:rPr>
          <w:rFonts w:ascii="Garamond" w:hAnsi="Garamond" w:cs="Arial"/>
          <w:sz w:val="28"/>
          <w:szCs w:val="28"/>
        </w:rPr>
      </w:pPr>
      <w:r w:rsidRPr="00BB3500">
        <w:rPr>
          <w:rFonts w:ascii="Garamond" w:hAnsi="Garamond" w:cs="Arial"/>
          <w:sz w:val="28"/>
          <w:szCs w:val="28"/>
        </w:rPr>
        <w:t>A weekly i</w:t>
      </w:r>
      <w:r w:rsidR="00173344" w:rsidRPr="00BB3500">
        <w:rPr>
          <w:rFonts w:ascii="Garamond" w:hAnsi="Garamond" w:cs="Arial"/>
          <w:sz w:val="28"/>
          <w:szCs w:val="28"/>
        </w:rPr>
        <w:t>n-</w:t>
      </w:r>
      <w:r w:rsidR="00B24029" w:rsidRPr="00BB3500">
        <w:rPr>
          <w:rFonts w:ascii="Garamond" w:hAnsi="Garamond" w:cs="Arial"/>
          <w:sz w:val="28"/>
          <w:szCs w:val="28"/>
        </w:rPr>
        <w:t>h</w:t>
      </w:r>
      <w:r w:rsidR="00173344" w:rsidRPr="00BB3500">
        <w:rPr>
          <w:rFonts w:ascii="Garamond" w:hAnsi="Garamond" w:cs="Arial"/>
          <w:sz w:val="28"/>
          <w:szCs w:val="28"/>
        </w:rPr>
        <w:t>ouse Pilates</w:t>
      </w:r>
      <w:r w:rsidRPr="00BB3500">
        <w:rPr>
          <w:rFonts w:ascii="Garamond" w:hAnsi="Garamond" w:cs="Arial"/>
          <w:sz w:val="28"/>
          <w:szCs w:val="28"/>
        </w:rPr>
        <w:t xml:space="preserve"> session by</w:t>
      </w:r>
      <w:r w:rsidR="00456ED4" w:rsidRPr="00BB3500">
        <w:rPr>
          <w:rFonts w:ascii="Garamond" w:hAnsi="Garamond" w:cs="Arial"/>
          <w:sz w:val="28"/>
          <w:szCs w:val="28"/>
        </w:rPr>
        <w:t xml:space="preserve"> </w:t>
      </w:r>
      <w:r w:rsidR="0061552D" w:rsidRPr="00BB3500">
        <w:rPr>
          <w:rFonts w:ascii="Garamond" w:hAnsi="Garamond" w:cs="Arial"/>
          <w:sz w:val="28"/>
          <w:szCs w:val="28"/>
        </w:rPr>
        <w:t>a</w:t>
      </w:r>
      <w:r w:rsidR="00B24029" w:rsidRPr="00BB3500">
        <w:rPr>
          <w:rFonts w:ascii="Garamond" w:hAnsi="Garamond" w:cs="Arial"/>
          <w:sz w:val="28"/>
          <w:szCs w:val="28"/>
        </w:rPr>
        <w:t xml:space="preserve"> trained teacher</w:t>
      </w:r>
      <w:r w:rsidR="00456ED4" w:rsidRPr="00BB3500">
        <w:rPr>
          <w:rFonts w:ascii="Garamond" w:hAnsi="Garamond" w:cs="Arial"/>
          <w:sz w:val="28"/>
          <w:szCs w:val="28"/>
        </w:rPr>
        <w:t xml:space="preserve"> </w:t>
      </w:r>
      <w:r w:rsidR="00B24029" w:rsidRPr="00BB3500">
        <w:rPr>
          <w:rFonts w:ascii="Garamond" w:hAnsi="Garamond" w:cs="Arial"/>
          <w:sz w:val="28"/>
          <w:szCs w:val="28"/>
        </w:rPr>
        <w:t xml:space="preserve">which is </w:t>
      </w:r>
      <w:r w:rsidR="00173344" w:rsidRPr="00BB3500">
        <w:rPr>
          <w:rFonts w:ascii="Garamond" w:hAnsi="Garamond" w:cs="Arial"/>
          <w:sz w:val="28"/>
          <w:szCs w:val="28"/>
        </w:rPr>
        <w:t>ongoing</w:t>
      </w:r>
      <w:r w:rsidR="00B24029" w:rsidRPr="00BB3500">
        <w:rPr>
          <w:rFonts w:ascii="Garamond" w:hAnsi="Garamond" w:cs="Arial"/>
          <w:sz w:val="28"/>
          <w:szCs w:val="28"/>
        </w:rPr>
        <w:t xml:space="preserve"> and takes place in the main chambers conference room</w:t>
      </w:r>
      <w:r w:rsidR="00456ED4" w:rsidRPr="00BB3500">
        <w:rPr>
          <w:rFonts w:ascii="Garamond" w:hAnsi="Garamond" w:cs="Arial"/>
          <w:sz w:val="28"/>
          <w:szCs w:val="28"/>
        </w:rPr>
        <w:t>,</w:t>
      </w:r>
      <w:r w:rsidR="00B62E88">
        <w:rPr>
          <w:rFonts w:ascii="Garamond" w:hAnsi="Garamond" w:cs="Arial"/>
          <w:sz w:val="28"/>
          <w:szCs w:val="28"/>
        </w:rPr>
        <w:t xml:space="preserve"> after some table-</w:t>
      </w:r>
      <w:r w:rsidR="00B24029" w:rsidRPr="00BB3500">
        <w:rPr>
          <w:rFonts w:ascii="Garamond" w:hAnsi="Garamond" w:cs="Arial"/>
          <w:sz w:val="28"/>
          <w:szCs w:val="28"/>
        </w:rPr>
        <w:t>shifting by the junior clerks!</w:t>
      </w:r>
    </w:p>
    <w:p w14:paraId="7C0CDB7C" w14:textId="77777777" w:rsidR="00587D1C" w:rsidRPr="00BB3500" w:rsidRDefault="00587D1C" w:rsidP="00587D1C">
      <w:pPr>
        <w:rPr>
          <w:rFonts w:ascii="Garamond" w:hAnsi="Garamond" w:cs="Arial"/>
          <w:sz w:val="28"/>
          <w:szCs w:val="28"/>
        </w:rPr>
      </w:pPr>
    </w:p>
    <w:p w14:paraId="144D115F" w14:textId="77777777" w:rsidR="00587D1C" w:rsidRPr="00BB3500" w:rsidRDefault="00587D1C" w:rsidP="00587D1C">
      <w:pPr>
        <w:rPr>
          <w:rFonts w:ascii="Garamond" w:hAnsi="Garamond" w:cs="Arial"/>
          <w:sz w:val="28"/>
          <w:szCs w:val="28"/>
        </w:rPr>
      </w:pPr>
      <w:r w:rsidRPr="00BB3500">
        <w:rPr>
          <w:rFonts w:ascii="Garamond" w:hAnsi="Garamond" w:cs="Arial"/>
          <w:sz w:val="28"/>
          <w:szCs w:val="28"/>
        </w:rPr>
        <w:t>Upcoming</w:t>
      </w:r>
      <w:r w:rsidR="00B24029" w:rsidRPr="00BB3500">
        <w:rPr>
          <w:rFonts w:ascii="Garamond" w:hAnsi="Garamond" w:cs="Arial"/>
          <w:sz w:val="28"/>
          <w:szCs w:val="28"/>
        </w:rPr>
        <w:t xml:space="preserve"> activities include:</w:t>
      </w:r>
    </w:p>
    <w:p w14:paraId="6BA01D96" w14:textId="77777777" w:rsidR="00587D1C" w:rsidRPr="00BB3500" w:rsidRDefault="00587D1C" w:rsidP="00587D1C">
      <w:pPr>
        <w:rPr>
          <w:rFonts w:ascii="Garamond" w:hAnsi="Garamond" w:cs="Arial"/>
          <w:sz w:val="28"/>
          <w:szCs w:val="28"/>
        </w:rPr>
      </w:pPr>
    </w:p>
    <w:p w14:paraId="789BE68B" w14:textId="77777777" w:rsidR="00173344" w:rsidRPr="00BB3500" w:rsidRDefault="00B24029" w:rsidP="00B24029">
      <w:pPr>
        <w:rPr>
          <w:rFonts w:ascii="Garamond" w:hAnsi="Garamond" w:cs="Arial"/>
          <w:sz w:val="28"/>
          <w:szCs w:val="28"/>
        </w:rPr>
      </w:pPr>
      <w:r w:rsidRPr="00BB3500">
        <w:rPr>
          <w:rFonts w:ascii="Garamond" w:hAnsi="Garamond" w:cs="Arial"/>
          <w:sz w:val="28"/>
          <w:szCs w:val="28"/>
        </w:rPr>
        <w:t>A d</w:t>
      </w:r>
      <w:r w:rsidR="00173344" w:rsidRPr="00BB3500">
        <w:rPr>
          <w:rFonts w:ascii="Garamond" w:hAnsi="Garamond" w:cs="Arial"/>
          <w:sz w:val="28"/>
          <w:szCs w:val="28"/>
        </w:rPr>
        <w:t>rama workshop</w:t>
      </w:r>
      <w:r w:rsidRPr="00BB3500">
        <w:rPr>
          <w:rFonts w:ascii="Garamond" w:hAnsi="Garamond" w:cs="Arial"/>
          <w:sz w:val="28"/>
          <w:szCs w:val="28"/>
        </w:rPr>
        <w:t>;</w:t>
      </w:r>
    </w:p>
    <w:p w14:paraId="0FE867CC" w14:textId="77777777" w:rsidR="00B24029" w:rsidRPr="00BB3500" w:rsidRDefault="00B24029" w:rsidP="00B24029">
      <w:pPr>
        <w:rPr>
          <w:rFonts w:ascii="Garamond" w:hAnsi="Garamond" w:cs="Arial"/>
          <w:sz w:val="28"/>
          <w:szCs w:val="28"/>
        </w:rPr>
      </w:pPr>
    </w:p>
    <w:p w14:paraId="61E2B5FA" w14:textId="77777777" w:rsidR="00587D1C" w:rsidRPr="00BB3500" w:rsidRDefault="00B24029" w:rsidP="00B24029">
      <w:pPr>
        <w:rPr>
          <w:rFonts w:ascii="Garamond" w:hAnsi="Garamond" w:cs="Arial"/>
          <w:sz w:val="28"/>
          <w:szCs w:val="28"/>
        </w:rPr>
      </w:pPr>
      <w:r w:rsidRPr="00BB3500">
        <w:rPr>
          <w:rFonts w:ascii="Garamond" w:hAnsi="Garamond" w:cs="Arial"/>
          <w:sz w:val="28"/>
          <w:szCs w:val="28"/>
        </w:rPr>
        <w:t>A l</w:t>
      </w:r>
      <w:r w:rsidR="00587D1C" w:rsidRPr="00BB3500">
        <w:rPr>
          <w:rFonts w:ascii="Garamond" w:hAnsi="Garamond" w:cs="Arial"/>
          <w:sz w:val="28"/>
          <w:szCs w:val="28"/>
        </w:rPr>
        <w:t>ife coach</w:t>
      </w:r>
      <w:r w:rsidRPr="00BB3500">
        <w:rPr>
          <w:rFonts w:ascii="Garamond" w:hAnsi="Garamond" w:cs="Arial"/>
          <w:sz w:val="28"/>
          <w:szCs w:val="28"/>
        </w:rPr>
        <w:t xml:space="preserve"> which may become a course;</w:t>
      </w:r>
    </w:p>
    <w:p w14:paraId="516C32DA" w14:textId="77777777" w:rsidR="00B24029" w:rsidRPr="00BB3500" w:rsidRDefault="00B24029" w:rsidP="00B24029">
      <w:pPr>
        <w:rPr>
          <w:rFonts w:ascii="Garamond" w:hAnsi="Garamond" w:cs="Arial"/>
          <w:sz w:val="28"/>
          <w:szCs w:val="28"/>
        </w:rPr>
      </w:pPr>
    </w:p>
    <w:p w14:paraId="3EE7B8C7" w14:textId="4DA9B822" w:rsidR="00B24029" w:rsidRPr="00BB3500" w:rsidRDefault="00B24029" w:rsidP="00B24029">
      <w:pPr>
        <w:rPr>
          <w:rFonts w:ascii="Garamond" w:hAnsi="Garamond" w:cs="Arial"/>
          <w:sz w:val="28"/>
          <w:szCs w:val="28"/>
        </w:rPr>
      </w:pPr>
      <w:r w:rsidRPr="00BB3500">
        <w:rPr>
          <w:rFonts w:ascii="Garamond" w:hAnsi="Garamond" w:cs="Arial"/>
          <w:sz w:val="28"/>
          <w:szCs w:val="28"/>
        </w:rPr>
        <w:t>A c</w:t>
      </w:r>
      <w:r w:rsidR="00587D1C" w:rsidRPr="00BB3500">
        <w:rPr>
          <w:rFonts w:ascii="Garamond" w:hAnsi="Garamond" w:cs="Arial"/>
          <w:sz w:val="28"/>
          <w:szCs w:val="28"/>
        </w:rPr>
        <w:t>reative writing course</w:t>
      </w:r>
      <w:r w:rsidRPr="00BB3500">
        <w:rPr>
          <w:rFonts w:ascii="Garamond" w:hAnsi="Garamond" w:cs="Arial"/>
          <w:sz w:val="28"/>
          <w:szCs w:val="28"/>
        </w:rPr>
        <w:t xml:space="preserve"> by a playwright and writer which again might become a course.</w:t>
      </w:r>
    </w:p>
    <w:p w14:paraId="5AA86D21" w14:textId="77777777" w:rsidR="00B24029" w:rsidRPr="00BB3500" w:rsidRDefault="00B24029" w:rsidP="00B24029">
      <w:pPr>
        <w:rPr>
          <w:rFonts w:ascii="Garamond" w:hAnsi="Garamond" w:cs="Arial"/>
          <w:sz w:val="28"/>
          <w:szCs w:val="28"/>
        </w:rPr>
      </w:pPr>
    </w:p>
    <w:p w14:paraId="0A6F65BB" w14:textId="24F31BFD" w:rsidR="00587D1C" w:rsidRPr="00BB3500" w:rsidRDefault="00B24029" w:rsidP="00B24029">
      <w:pPr>
        <w:rPr>
          <w:rFonts w:ascii="Garamond" w:hAnsi="Garamond" w:cs="Arial"/>
          <w:sz w:val="28"/>
          <w:szCs w:val="28"/>
        </w:rPr>
      </w:pPr>
      <w:r w:rsidRPr="00BB3500">
        <w:rPr>
          <w:rFonts w:ascii="Garamond" w:hAnsi="Garamond" w:cs="Arial"/>
          <w:sz w:val="28"/>
          <w:szCs w:val="28"/>
        </w:rPr>
        <w:t xml:space="preserve">We are also actively thinking about other types of activity for example theatre which touches upon themes </w:t>
      </w:r>
      <w:r w:rsidR="00456ED4" w:rsidRPr="00BB3500">
        <w:rPr>
          <w:rFonts w:ascii="Garamond" w:hAnsi="Garamond" w:cs="Arial"/>
          <w:sz w:val="28"/>
          <w:szCs w:val="28"/>
        </w:rPr>
        <w:t>of</w:t>
      </w:r>
      <w:r w:rsidRPr="00BB3500">
        <w:rPr>
          <w:rFonts w:ascii="Garamond" w:hAnsi="Garamond" w:cs="Arial"/>
          <w:sz w:val="28"/>
          <w:szCs w:val="28"/>
        </w:rPr>
        <w:t xml:space="preserve"> well-being, introspection and spirituality. </w:t>
      </w:r>
    </w:p>
    <w:p w14:paraId="6E9E6922" w14:textId="77777777" w:rsidR="00587D1C" w:rsidRPr="00BB3500" w:rsidRDefault="00587D1C" w:rsidP="00587D1C">
      <w:pPr>
        <w:rPr>
          <w:rFonts w:ascii="Garamond" w:hAnsi="Garamond" w:cs="Arial"/>
          <w:sz w:val="28"/>
          <w:szCs w:val="28"/>
        </w:rPr>
      </w:pPr>
    </w:p>
    <w:p w14:paraId="4E343204" w14:textId="77777777" w:rsidR="00587D1C" w:rsidRPr="00BB3500" w:rsidRDefault="00587D1C" w:rsidP="00587D1C">
      <w:pPr>
        <w:rPr>
          <w:rFonts w:ascii="Garamond" w:hAnsi="Garamond" w:cs="Arial"/>
          <w:sz w:val="28"/>
          <w:szCs w:val="28"/>
        </w:rPr>
      </w:pPr>
    </w:p>
    <w:p w14:paraId="7152AE6B" w14:textId="441F3C13" w:rsidR="00456ED4" w:rsidRPr="00BB3500" w:rsidRDefault="00B24029" w:rsidP="00B24029">
      <w:pPr>
        <w:rPr>
          <w:rFonts w:ascii="Garamond" w:hAnsi="Garamond" w:cs="Arial"/>
          <w:sz w:val="28"/>
          <w:szCs w:val="28"/>
        </w:rPr>
      </w:pPr>
      <w:r w:rsidRPr="00BB3500">
        <w:rPr>
          <w:rFonts w:ascii="Garamond" w:hAnsi="Garamond" w:cs="Arial"/>
          <w:sz w:val="28"/>
          <w:szCs w:val="28"/>
        </w:rPr>
        <w:t xml:space="preserve">In summarising what I </w:t>
      </w:r>
      <w:r w:rsidR="00456ED4" w:rsidRPr="00BB3500">
        <w:rPr>
          <w:rFonts w:ascii="Garamond" w:hAnsi="Garamond" w:cs="Arial"/>
          <w:sz w:val="28"/>
          <w:szCs w:val="28"/>
        </w:rPr>
        <w:t xml:space="preserve">believe </w:t>
      </w:r>
      <w:r w:rsidRPr="00BB3500">
        <w:rPr>
          <w:rFonts w:ascii="Garamond" w:hAnsi="Garamond" w:cs="Arial"/>
          <w:sz w:val="28"/>
          <w:szCs w:val="28"/>
        </w:rPr>
        <w:t>is our o</w:t>
      </w:r>
      <w:r w:rsidR="00587D1C" w:rsidRPr="00BB3500">
        <w:rPr>
          <w:rFonts w:ascii="Garamond" w:hAnsi="Garamond" w:cs="Arial"/>
          <w:sz w:val="28"/>
          <w:szCs w:val="28"/>
        </w:rPr>
        <w:t>verall vision</w:t>
      </w:r>
      <w:r w:rsidRPr="00BB3500">
        <w:rPr>
          <w:rFonts w:ascii="Garamond" w:hAnsi="Garamond" w:cs="Arial"/>
          <w:sz w:val="28"/>
          <w:szCs w:val="28"/>
        </w:rPr>
        <w:t xml:space="preserve">, I </w:t>
      </w:r>
      <w:r w:rsidR="00456ED4" w:rsidRPr="00BB3500">
        <w:rPr>
          <w:rFonts w:ascii="Garamond" w:hAnsi="Garamond" w:cs="Arial"/>
          <w:sz w:val="28"/>
          <w:szCs w:val="28"/>
        </w:rPr>
        <w:t>think</w:t>
      </w:r>
      <w:r w:rsidRPr="00BB3500">
        <w:rPr>
          <w:rFonts w:ascii="Garamond" w:hAnsi="Garamond" w:cs="Arial"/>
          <w:sz w:val="28"/>
          <w:szCs w:val="28"/>
        </w:rPr>
        <w:t xml:space="preserve"> that</w:t>
      </w:r>
      <w:r w:rsidR="00456ED4" w:rsidRPr="00BB3500">
        <w:rPr>
          <w:rFonts w:ascii="Garamond" w:hAnsi="Garamond" w:cs="Arial"/>
          <w:sz w:val="28"/>
          <w:szCs w:val="28"/>
        </w:rPr>
        <w:t xml:space="preserve"> </w:t>
      </w:r>
      <w:r w:rsidRPr="00BB3500">
        <w:rPr>
          <w:rFonts w:ascii="Garamond" w:hAnsi="Garamond" w:cs="Arial"/>
          <w:sz w:val="28"/>
          <w:szCs w:val="28"/>
        </w:rPr>
        <w:t>the l</w:t>
      </w:r>
      <w:r w:rsidR="00587D1C" w:rsidRPr="00BB3500">
        <w:rPr>
          <w:rFonts w:ascii="Garamond" w:hAnsi="Garamond" w:cs="Arial"/>
          <w:sz w:val="28"/>
          <w:szCs w:val="28"/>
        </w:rPr>
        <w:t>aw</w:t>
      </w:r>
      <w:r w:rsidRPr="00BB3500">
        <w:rPr>
          <w:rFonts w:ascii="Garamond" w:hAnsi="Garamond" w:cs="Arial"/>
          <w:sz w:val="28"/>
          <w:szCs w:val="28"/>
        </w:rPr>
        <w:t>, and specifically the Bar</w:t>
      </w:r>
      <w:r w:rsidR="00587D1C" w:rsidRPr="00BB3500">
        <w:rPr>
          <w:rFonts w:ascii="Garamond" w:hAnsi="Garamond" w:cs="Arial"/>
          <w:sz w:val="28"/>
          <w:szCs w:val="28"/>
        </w:rPr>
        <w:t xml:space="preserve"> has the </w:t>
      </w:r>
      <w:r w:rsidR="00E04031" w:rsidRPr="00BB3500">
        <w:rPr>
          <w:rFonts w:ascii="Garamond" w:hAnsi="Garamond" w:cs="Arial"/>
          <w:sz w:val="28"/>
          <w:szCs w:val="28"/>
        </w:rPr>
        <w:t>capacity</w:t>
      </w:r>
      <w:r w:rsidR="00B62E88">
        <w:rPr>
          <w:rFonts w:ascii="Garamond" w:hAnsi="Garamond" w:cs="Arial"/>
          <w:sz w:val="28"/>
          <w:szCs w:val="28"/>
        </w:rPr>
        <w:t xml:space="preserve"> to become all-consuming:</w:t>
      </w:r>
      <w:r w:rsidR="00587D1C" w:rsidRPr="00BB3500">
        <w:rPr>
          <w:rFonts w:ascii="Garamond" w:hAnsi="Garamond" w:cs="Arial"/>
          <w:sz w:val="28"/>
          <w:szCs w:val="28"/>
        </w:rPr>
        <w:t xml:space="preserve"> by its nature it involves dealing with peoples’ crises in various forms each day. </w:t>
      </w:r>
      <w:r w:rsidR="00456ED4" w:rsidRPr="00BB3500">
        <w:rPr>
          <w:rFonts w:ascii="Garamond" w:hAnsi="Garamond" w:cs="Arial"/>
          <w:sz w:val="28"/>
          <w:szCs w:val="28"/>
        </w:rPr>
        <w:t xml:space="preserve">Most people never want to </w:t>
      </w:r>
      <w:r w:rsidR="00B62E88">
        <w:rPr>
          <w:rFonts w:ascii="Garamond" w:hAnsi="Garamond" w:cs="Arial"/>
          <w:sz w:val="28"/>
          <w:szCs w:val="28"/>
        </w:rPr>
        <w:t>be</w:t>
      </w:r>
      <w:r w:rsidR="00456ED4" w:rsidRPr="00BB3500">
        <w:rPr>
          <w:rFonts w:ascii="Garamond" w:hAnsi="Garamond" w:cs="Arial"/>
          <w:sz w:val="28"/>
          <w:szCs w:val="28"/>
        </w:rPr>
        <w:t xml:space="preserve"> touched by the law and it is a last resort when they feel compelled to. In order to provided dispassionate advice, w</w:t>
      </w:r>
      <w:r w:rsidR="00587D1C" w:rsidRPr="00BB3500">
        <w:rPr>
          <w:rFonts w:ascii="Garamond" w:hAnsi="Garamond" w:cs="Arial"/>
          <w:sz w:val="28"/>
          <w:szCs w:val="28"/>
        </w:rPr>
        <w:t>e are encouraged to crush</w:t>
      </w:r>
      <w:r w:rsidRPr="00BB3500">
        <w:rPr>
          <w:rFonts w:ascii="Garamond" w:hAnsi="Garamond" w:cs="Arial"/>
          <w:sz w:val="28"/>
          <w:szCs w:val="28"/>
        </w:rPr>
        <w:t xml:space="preserve">, </w:t>
      </w:r>
      <w:r w:rsidR="00587D1C" w:rsidRPr="00BB3500">
        <w:rPr>
          <w:rFonts w:ascii="Garamond" w:hAnsi="Garamond" w:cs="Arial"/>
          <w:sz w:val="28"/>
          <w:szCs w:val="28"/>
        </w:rPr>
        <w:t>deny</w:t>
      </w:r>
      <w:r w:rsidRPr="00BB3500">
        <w:rPr>
          <w:rFonts w:ascii="Garamond" w:hAnsi="Garamond" w:cs="Arial"/>
          <w:sz w:val="28"/>
          <w:szCs w:val="28"/>
        </w:rPr>
        <w:t xml:space="preserve"> or block</w:t>
      </w:r>
      <w:r w:rsidR="00587D1C" w:rsidRPr="00BB3500">
        <w:rPr>
          <w:rFonts w:ascii="Garamond" w:hAnsi="Garamond" w:cs="Arial"/>
          <w:sz w:val="28"/>
          <w:szCs w:val="28"/>
        </w:rPr>
        <w:t xml:space="preserve"> any emotion we have in </w:t>
      </w:r>
      <w:r w:rsidR="00E04031" w:rsidRPr="00BB3500">
        <w:rPr>
          <w:rFonts w:ascii="Garamond" w:hAnsi="Garamond" w:cs="Arial"/>
          <w:sz w:val="28"/>
          <w:szCs w:val="28"/>
        </w:rPr>
        <w:t>respect of</w:t>
      </w:r>
      <w:r w:rsidR="00587D1C" w:rsidRPr="00BB3500">
        <w:rPr>
          <w:rFonts w:ascii="Garamond" w:hAnsi="Garamond" w:cs="Arial"/>
          <w:sz w:val="28"/>
          <w:szCs w:val="28"/>
        </w:rPr>
        <w:t xml:space="preserve"> a case and th</w:t>
      </w:r>
      <w:r w:rsidRPr="00BB3500">
        <w:rPr>
          <w:rFonts w:ascii="Garamond" w:hAnsi="Garamond" w:cs="Arial"/>
          <w:sz w:val="28"/>
          <w:szCs w:val="28"/>
        </w:rPr>
        <w:t>ereby</w:t>
      </w:r>
      <w:r w:rsidR="00587D1C" w:rsidRPr="00BB3500">
        <w:rPr>
          <w:rFonts w:ascii="Garamond" w:hAnsi="Garamond" w:cs="Arial"/>
          <w:sz w:val="28"/>
          <w:szCs w:val="28"/>
        </w:rPr>
        <w:t xml:space="preserve"> remain </w:t>
      </w:r>
      <w:r w:rsidR="00E04031" w:rsidRPr="00BB3500">
        <w:rPr>
          <w:rFonts w:ascii="Garamond" w:hAnsi="Garamond" w:cs="Arial"/>
          <w:sz w:val="28"/>
          <w:szCs w:val="28"/>
        </w:rPr>
        <w:t>completely</w:t>
      </w:r>
      <w:r w:rsidR="00587D1C" w:rsidRPr="00BB3500">
        <w:rPr>
          <w:rFonts w:ascii="Garamond" w:hAnsi="Garamond" w:cs="Arial"/>
          <w:sz w:val="28"/>
          <w:szCs w:val="28"/>
        </w:rPr>
        <w:t xml:space="preserve"> detached</w:t>
      </w:r>
      <w:r w:rsidRPr="00BB3500">
        <w:rPr>
          <w:rFonts w:ascii="Garamond" w:hAnsi="Garamond" w:cs="Arial"/>
          <w:sz w:val="28"/>
          <w:szCs w:val="28"/>
        </w:rPr>
        <w:t xml:space="preserve">. </w:t>
      </w:r>
    </w:p>
    <w:p w14:paraId="197257BD" w14:textId="77777777" w:rsidR="00456ED4" w:rsidRPr="00BB3500" w:rsidRDefault="00456ED4" w:rsidP="00B24029">
      <w:pPr>
        <w:rPr>
          <w:rFonts w:ascii="Garamond" w:hAnsi="Garamond" w:cs="Arial"/>
          <w:sz w:val="28"/>
          <w:szCs w:val="28"/>
        </w:rPr>
      </w:pPr>
    </w:p>
    <w:p w14:paraId="271E1306" w14:textId="4E35EEBC" w:rsidR="00023772" w:rsidRDefault="00B24029" w:rsidP="00B24029">
      <w:pPr>
        <w:rPr>
          <w:rFonts w:ascii="Garamond" w:hAnsi="Garamond" w:cs="Arial"/>
          <w:sz w:val="28"/>
          <w:szCs w:val="28"/>
        </w:rPr>
      </w:pPr>
      <w:r w:rsidRPr="00BB3500">
        <w:rPr>
          <w:rFonts w:ascii="Garamond" w:hAnsi="Garamond" w:cs="Arial"/>
          <w:sz w:val="28"/>
          <w:szCs w:val="28"/>
        </w:rPr>
        <w:t>In reality,</w:t>
      </w:r>
      <w:r w:rsidR="00456ED4" w:rsidRPr="00BB3500">
        <w:rPr>
          <w:rFonts w:ascii="Garamond" w:hAnsi="Garamond" w:cs="Arial"/>
          <w:sz w:val="28"/>
          <w:szCs w:val="28"/>
        </w:rPr>
        <w:t xml:space="preserve"> </w:t>
      </w:r>
      <w:r w:rsidRPr="00BB3500">
        <w:rPr>
          <w:rFonts w:ascii="Garamond" w:hAnsi="Garamond" w:cs="Arial"/>
          <w:sz w:val="28"/>
          <w:szCs w:val="28"/>
        </w:rPr>
        <w:t xml:space="preserve">is that </w:t>
      </w:r>
      <w:r w:rsidR="0061552D" w:rsidRPr="00BB3500">
        <w:rPr>
          <w:rFonts w:ascii="Garamond" w:hAnsi="Garamond" w:cs="Arial"/>
          <w:sz w:val="28"/>
          <w:szCs w:val="28"/>
        </w:rPr>
        <w:t>possible</w:t>
      </w:r>
      <w:r w:rsidRPr="00BB3500">
        <w:rPr>
          <w:rFonts w:ascii="Garamond" w:hAnsi="Garamond" w:cs="Arial"/>
          <w:sz w:val="28"/>
          <w:szCs w:val="28"/>
        </w:rPr>
        <w:t>? In truth, on some level,</w:t>
      </w:r>
      <w:r w:rsidR="00587D1C" w:rsidRPr="00BB3500">
        <w:rPr>
          <w:rFonts w:ascii="Garamond" w:hAnsi="Garamond" w:cs="Arial"/>
          <w:sz w:val="28"/>
          <w:szCs w:val="28"/>
        </w:rPr>
        <w:t xml:space="preserve"> we experience the natural stresses of a difficult case, whether from the facts and re-told experiences of clients, </w:t>
      </w:r>
      <w:r w:rsidRPr="00BB3500">
        <w:rPr>
          <w:rFonts w:ascii="Garamond" w:hAnsi="Garamond" w:cs="Arial"/>
          <w:sz w:val="28"/>
          <w:szCs w:val="28"/>
        </w:rPr>
        <w:t xml:space="preserve">and/or the </w:t>
      </w:r>
      <w:r w:rsidR="00587D1C" w:rsidRPr="00BB3500">
        <w:rPr>
          <w:rFonts w:ascii="Garamond" w:hAnsi="Garamond" w:cs="Arial"/>
          <w:sz w:val="28"/>
          <w:szCs w:val="28"/>
        </w:rPr>
        <w:t xml:space="preserve">court demands, </w:t>
      </w:r>
      <w:r w:rsidR="00E04031" w:rsidRPr="00BB3500">
        <w:rPr>
          <w:rFonts w:ascii="Garamond" w:hAnsi="Garamond" w:cs="Arial"/>
          <w:sz w:val="28"/>
          <w:szCs w:val="28"/>
        </w:rPr>
        <w:t>tight deadlines and long hours</w:t>
      </w:r>
      <w:r w:rsidR="00587D1C" w:rsidRPr="00BB3500">
        <w:rPr>
          <w:rFonts w:ascii="Garamond" w:hAnsi="Garamond" w:cs="Arial"/>
          <w:sz w:val="28"/>
          <w:szCs w:val="28"/>
        </w:rPr>
        <w:t xml:space="preserve">, difficult opponents, etc. </w:t>
      </w:r>
      <w:r w:rsidRPr="00BB3500">
        <w:rPr>
          <w:rFonts w:ascii="Garamond" w:hAnsi="Garamond" w:cs="Arial"/>
          <w:sz w:val="28"/>
          <w:szCs w:val="28"/>
        </w:rPr>
        <w:t xml:space="preserve"> </w:t>
      </w:r>
      <w:r w:rsidR="008C7223">
        <w:rPr>
          <w:rFonts w:ascii="Garamond" w:hAnsi="Garamond" w:cs="Arial"/>
          <w:sz w:val="28"/>
          <w:szCs w:val="28"/>
        </w:rPr>
        <w:t xml:space="preserve">Recent cases which left a profound effect include the playing of a ‘999’ tape in court </w:t>
      </w:r>
      <w:r w:rsidR="00B62E88">
        <w:rPr>
          <w:rFonts w:ascii="Garamond" w:hAnsi="Garamond" w:cs="Arial"/>
          <w:sz w:val="28"/>
          <w:szCs w:val="28"/>
        </w:rPr>
        <w:t>by a</w:t>
      </w:r>
      <w:r w:rsidR="008C7223">
        <w:rPr>
          <w:rFonts w:ascii="Garamond" w:hAnsi="Garamond" w:cs="Arial"/>
          <w:sz w:val="28"/>
          <w:szCs w:val="28"/>
        </w:rPr>
        <w:t xml:space="preserve"> neighbour </w:t>
      </w:r>
      <w:r w:rsidR="00B62E88">
        <w:rPr>
          <w:rFonts w:ascii="Garamond" w:hAnsi="Garamond" w:cs="Arial"/>
          <w:sz w:val="28"/>
          <w:szCs w:val="28"/>
        </w:rPr>
        <w:t>unsuccessfully attempting</w:t>
      </w:r>
      <w:r w:rsidR="008C7223">
        <w:rPr>
          <w:rFonts w:ascii="Garamond" w:hAnsi="Garamond" w:cs="Arial"/>
          <w:sz w:val="28"/>
          <w:szCs w:val="28"/>
        </w:rPr>
        <w:t xml:space="preserve"> to save the victim</w:t>
      </w:r>
      <w:r w:rsidR="00B62E88">
        <w:rPr>
          <w:rFonts w:ascii="Garamond" w:hAnsi="Garamond" w:cs="Arial"/>
          <w:sz w:val="28"/>
          <w:szCs w:val="28"/>
        </w:rPr>
        <w:t xml:space="preserve"> who was</w:t>
      </w:r>
      <w:r w:rsidR="008C7223">
        <w:rPr>
          <w:rFonts w:ascii="Garamond" w:hAnsi="Garamond" w:cs="Arial"/>
          <w:sz w:val="28"/>
          <w:szCs w:val="28"/>
        </w:rPr>
        <w:t xml:space="preserve"> butchered in her home and garden by my client</w:t>
      </w:r>
      <w:r w:rsidR="00B62E88">
        <w:rPr>
          <w:rFonts w:ascii="Garamond" w:hAnsi="Garamond" w:cs="Arial"/>
          <w:sz w:val="28"/>
          <w:szCs w:val="28"/>
        </w:rPr>
        <w:t>,</w:t>
      </w:r>
      <w:r w:rsidR="008C7223">
        <w:rPr>
          <w:rFonts w:ascii="Garamond" w:hAnsi="Garamond" w:cs="Arial"/>
          <w:sz w:val="28"/>
          <w:szCs w:val="28"/>
        </w:rPr>
        <w:t xml:space="preserve"> and seeing, as prosecution </w:t>
      </w:r>
      <w:r w:rsidR="00AC7579">
        <w:rPr>
          <w:rFonts w:ascii="Garamond" w:hAnsi="Garamond" w:cs="Arial"/>
          <w:sz w:val="28"/>
          <w:szCs w:val="28"/>
        </w:rPr>
        <w:t>counsel, the</w:t>
      </w:r>
      <w:r w:rsidR="008C7223">
        <w:rPr>
          <w:rFonts w:ascii="Garamond" w:hAnsi="Garamond" w:cs="Arial"/>
          <w:sz w:val="28"/>
          <w:szCs w:val="28"/>
        </w:rPr>
        <w:t xml:space="preserve"> profound effects upon the young Italian victim of multiple </w:t>
      </w:r>
      <w:r w:rsidR="00B62E88">
        <w:rPr>
          <w:rFonts w:ascii="Garamond" w:hAnsi="Garamond" w:cs="Arial"/>
          <w:sz w:val="28"/>
          <w:szCs w:val="28"/>
        </w:rPr>
        <w:t xml:space="preserve">rapes in a sex trafficking case. She </w:t>
      </w:r>
      <w:r w:rsidR="008C7223">
        <w:rPr>
          <w:rFonts w:ascii="Garamond" w:hAnsi="Garamond" w:cs="Arial"/>
          <w:sz w:val="28"/>
          <w:szCs w:val="28"/>
        </w:rPr>
        <w:t xml:space="preserve">had been required to come back to the UK many years after the harrowing events to give evidence and be challenged </w:t>
      </w:r>
      <w:r w:rsidR="00B62E88">
        <w:rPr>
          <w:rFonts w:ascii="Garamond" w:hAnsi="Garamond" w:cs="Arial"/>
          <w:sz w:val="28"/>
          <w:szCs w:val="28"/>
        </w:rPr>
        <w:t>at</w:t>
      </w:r>
      <w:r w:rsidR="008C7223">
        <w:rPr>
          <w:rFonts w:ascii="Garamond" w:hAnsi="Garamond" w:cs="Arial"/>
          <w:sz w:val="28"/>
          <w:szCs w:val="28"/>
        </w:rPr>
        <w:t xml:space="preserve"> length </w:t>
      </w:r>
      <w:r w:rsidR="00B62E88">
        <w:rPr>
          <w:rFonts w:ascii="Garamond" w:hAnsi="Garamond" w:cs="Arial"/>
          <w:sz w:val="28"/>
          <w:szCs w:val="28"/>
        </w:rPr>
        <w:t>about</w:t>
      </w:r>
      <w:r w:rsidR="008C7223">
        <w:rPr>
          <w:rFonts w:ascii="Garamond" w:hAnsi="Garamond" w:cs="Arial"/>
          <w:sz w:val="28"/>
          <w:szCs w:val="28"/>
        </w:rPr>
        <w:t xml:space="preserve"> the tiniest detail in two separate trials.</w:t>
      </w:r>
    </w:p>
    <w:p w14:paraId="0DA9A51A" w14:textId="77777777" w:rsidR="00023772" w:rsidRDefault="00023772" w:rsidP="00B24029">
      <w:pPr>
        <w:rPr>
          <w:rFonts w:ascii="Garamond" w:hAnsi="Garamond" w:cs="Arial"/>
          <w:sz w:val="28"/>
          <w:szCs w:val="28"/>
        </w:rPr>
      </w:pPr>
    </w:p>
    <w:p w14:paraId="436F9640" w14:textId="402F7F22" w:rsidR="00587D1C" w:rsidRPr="00BB3500" w:rsidRDefault="00B24029" w:rsidP="00B24029">
      <w:pPr>
        <w:rPr>
          <w:rFonts w:ascii="Garamond" w:hAnsi="Garamond" w:cs="Arial"/>
          <w:sz w:val="28"/>
          <w:szCs w:val="28"/>
        </w:rPr>
      </w:pPr>
      <w:r w:rsidRPr="00BB3500">
        <w:rPr>
          <w:rFonts w:ascii="Garamond" w:hAnsi="Garamond" w:cs="Arial"/>
          <w:sz w:val="28"/>
          <w:szCs w:val="28"/>
        </w:rPr>
        <w:t>Where do we put that absorption of stress and often emotional outpouring</w:t>
      </w:r>
      <w:r w:rsidR="008C7223">
        <w:rPr>
          <w:rFonts w:ascii="Garamond" w:hAnsi="Garamond" w:cs="Arial"/>
          <w:sz w:val="28"/>
          <w:szCs w:val="28"/>
        </w:rPr>
        <w:t xml:space="preserve"> of others within the justice system</w:t>
      </w:r>
      <w:r w:rsidRPr="00BB3500">
        <w:rPr>
          <w:rFonts w:ascii="Garamond" w:hAnsi="Garamond" w:cs="Arial"/>
          <w:sz w:val="28"/>
          <w:szCs w:val="28"/>
        </w:rPr>
        <w:t xml:space="preserve">? </w:t>
      </w:r>
      <w:r w:rsidR="008C7223">
        <w:rPr>
          <w:rFonts w:ascii="Garamond" w:hAnsi="Garamond" w:cs="Arial"/>
          <w:sz w:val="28"/>
          <w:szCs w:val="28"/>
        </w:rPr>
        <w:t xml:space="preserve">Where is our humanity? </w:t>
      </w:r>
      <w:r w:rsidR="00927292" w:rsidRPr="00BB3500">
        <w:rPr>
          <w:rFonts w:ascii="Garamond" w:hAnsi="Garamond" w:cs="Arial"/>
          <w:sz w:val="28"/>
          <w:szCs w:val="28"/>
        </w:rPr>
        <w:t>Often, though we may try to deny or not want to see it, it may be off-loaded into heavy drinking, smoking, drugs, gambling, depression and</w:t>
      </w:r>
      <w:r w:rsidR="00456ED4" w:rsidRPr="00BB3500">
        <w:rPr>
          <w:rFonts w:ascii="Garamond" w:hAnsi="Garamond" w:cs="Arial"/>
          <w:sz w:val="28"/>
          <w:szCs w:val="28"/>
        </w:rPr>
        <w:t>/or</w:t>
      </w:r>
      <w:r w:rsidR="00927292" w:rsidRPr="00BB3500">
        <w:rPr>
          <w:rFonts w:ascii="Garamond" w:hAnsi="Garamond" w:cs="Arial"/>
          <w:sz w:val="28"/>
          <w:szCs w:val="28"/>
        </w:rPr>
        <w:t xml:space="preserve"> </w:t>
      </w:r>
      <w:r w:rsidR="00456ED4" w:rsidRPr="00BB3500">
        <w:rPr>
          <w:rFonts w:ascii="Garamond" w:hAnsi="Garamond" w:cs="Arial"/>
          <w:sz w:val="28"/>
          <w:szCs w:val="28"/>
        </w:rPr>
        <w:t xml:space="preserve">various forms of </w:t>
      </w:r>
      <w:r w:rsidR="00927292" w:rsidRPr="00BB3500">
        <w:rPr>
          <w:rFonts w:ascii="Garamond" w:hAnsi="Garamond" w:cs="Arial"/>
          <w:sz w:val="28"/>
          <w:szCs w:val="28"/>
        </w:rPr>
        <w:t>dysfunctionality in our personal lives.</w:t>
      </w:r>
    </w:p>
    <w:p w14:paraId="2AE3E414" w14:textId="77777777" w:rsidR="00587D1C" w:rsidRPr="00BB3500" w:rsidRDefault="00587D1C" w:rsidP="00BF7620">
      <w:pPr>
        <w:jc w:val="both"/>
        <w:rPr>
          <w:rFonts w:ascii="Garamond" w:hAnsi="Garamond" w:cs="Arial"/>
          <w:sz w:val="28"/>
          <w:szCs w:val="28"/>
        </w:rPr>
      </w:pPr>
    </w:p>
    <w:p w14:paraId="03B18A0B" w14:textId="1462ED77" w:rsidR="00587D1C" w:rsidRPr="00BB3500" w:rsidRDefault="00587D1C" w:rsidP="00BF7620">
      <w:pPr>
        <w:jc w:val="both"/>
        <w:rPr>
          <w:rFonts w:ascii="Garamond" w:hAnsi="Garamond" w:cs="Arial"/>
          <w:sz w:val="28"/>
          <w:szCs w:val="28"/>
        </w:rPr>
      </w:pPr>
      <w:r w:rsidRPr="00BB3500">
        <w:rPr>
          <w:rFonts w:ascii="Garamond" w:hAnsi="Garamond" w:cs="Arial"/>
          <w:sz w:val="28"/>
          <w:szCs w:val="28"/>
        </w:rPr>
        <w:lastRenderedPageBreak/>
        <w:t xml:space="preserve">The challenge seems to be </w:t>
      </w:r>
      <w:r w:rsidR="00BF7620" w:rsidRPr="00BB3500">
        <w:rPr>
          <w:rFonts w:ascii="Garamond" w:hAnsi="Garamond" w:cs="Arial"/>
          <w:sz w:val="28"/>
          <w:szCs w:val="28"/>
        </w:rPr>
        <w:t xml:space="preserve">in </w:t>
      </w:r>
      <w:r w:rsidRPr="00BB3500">
        <w:rPr>
          <w:rFonts w:ascii="Garamond" w:hAnsi="Garamond" w:cs="Arial"/>
          <w:sz w:val="28"/>
          <w:szCs w:val="28"/>
        </w:rPr>
        <w:t xml:space="preserve">maintaining, and </w:t>
      </w:r>
      <w:r w:rsidR="00BF7620" w:rsidRPr="00BB3500">
        <w:rPr>
          <w:rFonts w:ascii="Garamond" w:hAnsi="Garamond" w:cs="Arial"/>
          <w:sz w:val="28"/>
          <w:szCs w:val="28"/>
        </w:rPr>
        <w:t xml:space="preserve">somehow </w:t>
      </w:r>
      <w:r w:rsidRPr="00BB3500">
        <w:rPr>
          <w:rFonts w:ascii="Garamond" w:hAnsi="Garamond" w:cs="Arial"/>
          <w:sz w:val="28"/>
          <w:szCs w:val="28"/>
        </w:rPr>
        <w:t xml:space="preserve">nurturing, </w:t>
      </w:r>
      <w:r w:rsidR="00BF7620" w:rsidRPr="00BB3500">
        <w:rPr>
          <w:rFonts w:ascii="Garamond" w:hAnsi="Garamond" w:cs="Arial"/>
          <w:sz w:val="28"/>
          <w:szCs w:val="28"/>
        </w:rPr>
        <w:t>the ability to experience the richness of life in ‘the thick of it’</w:t>
      </w:r>
      <w:r w:rsidR="00E04031" w:rsidRPr="00BB3500">
        <w:rPr>
          <w:rFonts w:ascii="Garamond" w:hAnsi="Garamond" w:cs="Arial"/>
          <w:sz w:val="28"/>
          <w:szCs w:val="28"/>
        </w:rPr>
        <w:t>;</w:t>
      </w:r>
      <w:r w:rsidR="00BF7620" w:rsidRPr="00BB3500">
        <w:rPr>
          <w:rFonts w:ascii="Garamond" w:hAnsi="Garamond" w:cs="Arial"/>
          <w:sz w:val="28"/>
          <w:szCs w:val="28"/>
        </w:rPr>
        <w:t xml:space="preserve"> to be present for simple pleasures and enjoyments that are beyond law, and which</w:t>
      </w:r>
      <w:r w:rsidR="00B62E88">
        <w:rPr>
          <w:rFonts w:ascii="Garamond" w:hAnsi="Garamond" w:cs="Arial"/>
          <w:sz w:val="28"/>
          <w:szCs w:val="28"/>
        </w:rPr>
        <w:t xml:space="preserve"> the</w:t>
      </w:r>
      <w:r w:rsidR="00BF7620" w:rsidRPr="00BB3500">
        <w:rPr>
          <w:rFonts w:ascii="Garamond" w:hAnsi="Garamond" w:cs="Arial"/>
          <w:sz w:val="28"/>
          <w:szCs w:val="28"/>
        </w:rPr>
        <w:t xml:space="preserve"> law might easily blind us to, through the level of attention it often demands. </w:t>
      </w:r>
    </w:p>
    <w:p w14:paraId="4D097301" w14:textId="77777777" w:rsidR="00BF7620" w:rsidRPr="00BB3500" w:rsidRDefault="00BF7620" w:rsidP="00BF7620">
      <w:pPr>
        <w:jc w:val="both"/>
        <w:rPr>
          <w:rFonts w:ascii="Garamond" w:hAnsi="Garamond" w:cs="Arial"/>
          <w:sz w:val="28"/>
          <w:szCs w:val="28"/>
        </w:rPr>
      </w:pPr>
    </w:p>
    <w:p w14:paraId="7E8DD13D" w14:textId="77777777" w:rsidR="00587D1C" w:rsidRPr="00BB3500" w:rsidRDefault="00BF7620" w:rsidP="00BF7620">
      <w:pPr>
        <w:jc w:val="both"/>
        <w:rPr>
          <w:rFonts w:ascii="Garamond" w:hAnsi="Garamond" w:cs="Arial"/>
          <w:sz w:val="28"/>
          <w:szCs w:val="28"/>
        </w:rPr>
      </w:pPr>
      <w:r w:rsidRPr="00BB3500">
        <w:rPr>
          <w:rFonts w:ascii="Garamond" w:hAnsi="Garamond" w:cs="Arial"/>
          <w:sz w:val="28"/>
          <w:szCs w:val="28"/>
        </w:rPr>
        <w:t xml:space="preserve">To give out, one must receive spiritual and emotional sustenance, and the Well-being at the Bar movement signifies the growing acknowledgment of this. </w:t>
      </w:r>
    </w:p>
    <w:p w14:paraId="21A1163C" w14:textId="77777777" w:rsidR="00BF7620" w:rsidRPr="00BB3500" w:rsidRDefault="00BF7620" w:rsidP="00BF7620">
      <w:pPr>
        <w:jc w:val="both"/>
        <w:rPr>
          <w:rFonts w:ascii="Garamond" w:hAnsi="Garamond" w:cs="Arial"/>
          <w:sz w:val="28"/>
          <w:szCs w:val="28"/>
        </w:rPr>
      </w:pPr>
    </w:p>
    <w:p w14:paraId="3BDEC60D" w14:textId="74DE1A3D" w:rsidR="00BF7620" w:rsidRPr="00BB3500" w:rsidRDefault="009960E3" w:rsidP="00BF7620">
      <w:pPr>
        <w:jc w:val="both"/>
        <w:rPr>
          <w:rFonts w:ascii="Garamond" w:hAnsi="Garamond" w:cs="Arial"/>
          <w:sz w:val="28"/>
          <w:szCs w:val="28"/>
        </w:rPr>
      </w:pPr>
      <w:r w:rsidRPr="00BB3500">
        <w:rPr>
          <w:rFonts w:ascii="Garamond" w:hAnsi="Garamond" w:cs="Arial"/>
          <w:sz w:val="28"/>
          <w:szCs w:val="28"/>
        </w:rPr>
        <w:t>W</w:t>
      </w:r>
      <w:r w:rsidR="00BF7620" w:rsidRPr="00BB3500">
        <w:rPr>
          <w:rFonts w:ascii="Garamond" w:hAnsi="Garamond" w:cs="Arial"/>
          <w:sz w:val="28"/>
          <w:szCs w:val="28"/>
        </w:rPr>
        <w:t xml:space="preserve">ell-being initiatives </w:t>
      </w:r>
      <w:r w:rsidRPr="00BB3500">
        <w:rPr>
          <w:rFonts w:ascii="Garamond" w:hAnsi="Garamond" w:cs="Arial"/>
          <w:sz w:val="28"/>
          <w:szCs w:val="28"/>
        </w:rPr>
        <w:t>help</w:t>
      </w:r>
      <w:r w:rsidR="00BF7620" w:rsidRPr="00BB3500">
        <w:rPr>
          <w:rFonts w:ascii="Garamond" w:hAnsi="Garamond" w:cs="Arial"/>
          <w:sz w:val="28"/>
          <w:szCs w:val="28"/>
        </w:rPr>
        <w:t xml:space="preserve"> to dispel common myths, whether spoken or unspoken: ‘you cannot ever show vulnerability or weakness’; </w:t>
      </w:r>
      <w:r w:rsidR="00B62E88">
        <w:rPr>
          <w:rFonts w:ascii="Garamond" w:hAnsi="Garamond" w:cs="Arial"/>
          <w:sz w:val="28"/>
          <w:szCs w:val="28"/>
        </w:rPr>
        <w:t>‘you cannot ever be a “kind”</w:t>
      </w:r>
      <w:r w:rsidR="00BF7620" w:rsidRPr="00BB3500">
        <w:rPr>
          <w:rFonts w:ascii="Garamond" w:hAnsi="Garamond" w:cs="Arial"/>
          <w:sz w:val="28"/>
          <w:szCs w:val="28"/>
        </w:rPr>
        <w:t xml:space="preserve"> barrister, as that somehow means </w:t>
      </w:r>
      <w:r w:rsidR="00B62E88">
        <w:rPr>
          <w:rFonts w:ascii="Garamond" w:hAnsi="Garamond" w:cs="Arial"/>
          <w:sz w:val="28"/>
          <w:szCs w:val="28"/>
        </w:rPr>
        <w:t>“soft”’</w:t>
      </w:r>
      <w:r w:rsidR="00BF7620" w:rsidRPr="00BB3500">
        <w:rPr>
          <w:rFonts w:ascii="Garamond" w:hAnsi="Garamond" w:cs="Arial"/>
          <w:sz w:val="28"/>
          <w:szCs w:val="28"/>
        </w:rPr>
        <w:t>; ‘you must take yourself seriously at all times’.</w:t>
      </w:r>
    </w:p>
    <w:p w14:paraId="6C60BAC9" w14:textId="77777777" w:rsidR="00587D1C" w:rsidRPr="00BB3500" w:rsidRDefault="00587D1C" w:rsidP="00BF7620">
      <w:pPr>
        <w:jc w:val="both"/>
        <w:rPr>
          <w:rFonts w:ascii="Garamond" w:hAnsi="Garamond" w:cs="Arial"/>
          <w:sz w:val="28"/>
          <w:szCs w:val="28"/>
        </w:rPr>
      </w:pPr>
    </w:p>
    <w:p w14:paraId="55EA9798" w14:textId="0C0CF280" w:rsidR="00587D1C" w:rsidRPr="00BB3500" w:rsidRDefault="00BF7620" w:rsidP="00BF7620">
      <w:pPr>
        <w:jc w:val="both"/>
        <w:rPr>
          <w:rFonts w:ascii="Garamond" w:hAnsi="Garamond" w:cs="Arial"/>
          <w:sz w:val="28"/>
          <w:szCs w:val="28"/>
        </w:rPr>
      </w:pPr>
      <w:r w:rsidRPr="00BB3500">
        <w:rPr>
          <w:rFonts w:ascii="Garamond" w:hAnsi="Garamond" w:cs="Arial"/>
          <w:sz w:val="28"/>
          <w:szCs w:val="28"/>
        </w:rPr>
        <w:t xml:space="preserve">Further, </w:t>
      </w:r>
      <w:r w:rsidR="00B62E88">
        <w:rPr>
          <w:rFonts w:ascii="Garamond" w:hAnsi="Garamond" w:cs="Arial"/>
          <w:sz w:val="28"/>
          <w:szCs w:val="28"/>
        </w:rPr>
        <w:t>they help</w:t>
      </w:r>
      <w:r w:rsidRPr="00BB3500">
        <w:rPr>
          <w:rFonts w:ascii="Garamond" w:hAnsi="Garamond" w:cs="Arial"/>
          <w:sz w:val="28"/>
          <w:szCs w:val="28"/>
        </w:rPr>
        <w:t xml:space="preserve"> to move us from the rigidly logical and rational arena, with which our legal brains are so adept and comfortable, into a space where we begin to sense our greatest experience exists beyond the temporal, fleeting circumstances of each day’s case, allowing us to tap into the continuing and unchanging reality of who we are at core. </w:t>
      </w:r>
    </w:p>
    <w:p w14:paraId="23C695AF" w14:textId="77777777" w:rsidR="00BF7620" w:rsidRPr="00BB3500" w:rsidRDefault="00BF7620" w:rsidP="00BF7620">
      <w:pPr>
        <w:jc w:val="both"/>
        <w:rPr>
          <w:rFonts w:ascii="Garamond" w:hAnsi="Garamond" w:cs="Arial"/>
          <w:sz w:val="28"/>
          <w:szCs w:val="28"/>
        </w:rPr>
      </w:pPr>
    </w:p>
    <w:p w14:paraId="30D52C76" w14:textId="208C52B7" w:rsidR="00456ED4" w:rsidRPr="00BB3500" w:rsidRDefault="00B62E88" w:rsidP="00BF7620">
      <w:pPr>
        <w:jc w:val="both"/>
        <w:rPr>
          <w:rFonts w:ascii="Garamond" w:hAnsi="Garamond" w:cs="Arial"/>
          <w:sz w:val="28"/>
          <w:szCs w:val="28"/>
        </w:rPr>
      </w:pPr>
      <w:r>
        <w:rPr>
          <w:rFonts w:ascii="Garamond" w:hAnsi="Garamond" w:cs="Arial"/>
          <w:sz w:val="28"/>
          <w:szCs w:val="28"/>
        </w:rPr>
        <w:t>Inner peace and resilience</w:t>
      </w:r>
      <w:r w:rsidR="00BF7620" w:rsidRPr="00BB3500">
        <w:rPr>
          <w:rFonts w:ascii="Garamond" w:hAnsi="Garamond" w:cs="Arial"/>
          <w:sz w:val="28"/>
          <w:szCs w:val="28"/>
        </w:rPr>
        <w:t xml:space="preserve"> are found in mysterious places and the Well-being initiatives, in whatever shape or form, seems to be giving </w:t>
      </w:r>
      <w:r w:rsidR="009960E3" w:rsidRPr="00BB3500">
        <w:rPr>
          <w:rFonts w:ascii="Garamond" w:hAnsi="Garamond" w:cs="Arial"/>
          <w:sz w:val="28"/>
          <w:szCs w:val="28"/>
        </w:rPr>
        <w:t xml:space="preserve">a </w:t>
      </w:r>
      <w:r w:rsidR="00BF7620" w:rsidRPr="00BB3500">
        <w:rPr>
          <w:rFonts w:ascii="Garamond" w:hAnsi="Garamond" w:cs="Arial"/>
          <w:sz w:val="28"/>
          <w:szCs w:val="28"/>
        </w:rPr>
        <w:t>vocabulary to that growing inquiry.</w:t>
      </w:r>
      <w:r w:rsidR="00927292" w:rsidRPr="00BB3500">
        <w:rPr>
          <w:rFonts w:ascii="Garamond" w:hAnsi="Garamond" w:cs="Arial"/>
          <w:sz w:val="28"/>
          <w:szCs w:val="28"/>
        </w:rPr>
        <w:t xml:space="preserve"> </w:t>
      </w:r>
    </w:p>
    <w:p w14:paraId="06823103" w14:textId="77777777" w:rsidR="00456ED4" w:rsidRPr="00BB3500" w:rsidRDefault="00456ED4" w:rsidP="00BF7620">
      <w:pPr>
        <w:jc w:val="both"/>
        <w:rPr>
          <w:rFonts w:ascii="Garamond" w:hAnsi="Garamond" w:cs="Arial"/>
          <w:sz w:val="28"/>
          <w:szCs w:val="28"/>
        </w:rPr>
      </w:pPr>
    </w:p>
    <w:p w14:paraId="146930E5" w14:textId="4206CE53" w:rsidR="00BF7620" w:rsidRPr="00BB3500" w:rsidRDefault="00B62E88" w:rsidP="00BF7620">
      <w:pPr>
        <w:jc w:val="both"/>
        <w:rPr>
          <w:rFonts w:ascii="Garamond" w:hAnsi="Garamond" w:cs="Arial"/>
          <w:sz w:val="28"/>
          <w:szCs w:val="28"/>
        </w:rPr>
      </w:pPr>
      <w:r>
        <w:rPr>
          <w:rFonts w:ascii="Garamond" w:hAnsi="Garamond" w:cs="Arial"/>
          <w:sz w:val="28"/>
          <w:szCs w:val="28"/>
        </w:rPr>
        <w:t>The</w:t>
      </w:r>
      <w:r w:rsidR="00927292" w:rsidRPr="00BB3500">
        <w:rPr>
          <w:rFonts w:ascii="Garamond" w:hAnsi="Garamond" w:cs="Arial"/>
          <w:sz w:val="28"/>
          <w:szCs w:val="28"/>
        </w:rPr>
        <w:t xml:space="preserve"> advantages we see from taking well-being seriously are in my view huge and vital and I hope very much that it is a movement which will continue to grow and have greater resonance in all our lives. Ironically too,</w:t>
      </w:r>
      <w:r w:rsidR="00456ED4" w:rsidRPr="00BB3500">
        <w:rPr>
          <w:rFonts w:ascii="Garamond" w:hAnsi="Garamond" w:cs="Arial"/>
          <w:sz w:val="28"/>
          <w:szCs w:val="28"/>
        </w:rPr>
        <w:t xml:space="preserve"> given that it takes time out of our professional lives,</w:t>
      </w:r>
      <w:r w:rsidR="00927292" w:rsidRPr="00BB3500">
        <w:rPr>
          <w:rFonts w:ascii="Garamond" w:hAnsi="Garamond" w:cs="Arial"/>
          <w:sz w:val="28"/>
          <w:szCs w:val="28"/>
        </w:rPr>
        <w:t xml:space="preserve"> the time we devote to this will mean we are healthier and better able to deal with</w:t>
      </w:r>
      <w:r w:rsidR="00456ED4" w:rsidRPr="00BB3500">
        <w:rPr>
          <w:rFonts w:ascii="Garamond" w:hAnsi="Garamond" w:cs="Arial"/>
          <w:sz w:val="28"/>
          <w:szCs w:val="28"/>
        </w:rPr>
        <w:t xml:space="preserve"> our work and</w:t>
      </w:r>
      <w:r w:rsidR="00927292" w:rsidRPr="00BB3500">
        <w:rPr>
          <w:rFonts w:ascii="Garamond" w:hAnsi="Garamond" w:cs="Arial"/>
          <w:sz w:val="28"/>
          <w:szCs w:val="28"/>
        </w:rPr>
        <w:t xml:space="preserve"> the inevitable stresses and pressure of our l</w:t>
      </w:r>
      <w:r w:rsidR="000D1947" w:rsidRPr="00BB3500">
        <w:rPr>
          <w:rFonts w:ascii="Garamond" w:hAnsi="Garamond" w:cs="Arial"/>
          <w:sz w:val="28"/>
          <w:szCs w:val="28"/>
        </w:rPr>
        <w:t>i</w:t>
      </w:r>
      <w:r w:rsidR="00927292" w:rsidRPr="00BB3500">
        <w:rPr>
          <w:rFonts w:ascii="Garamond" w:hAnsi="Garamond" w:cs="Arial"/>
          <w:sz w:val="28"/>
          <w:szCs w:val="28"/>
        </w:rPr>
        <w:t xml:space="preserve">ves within and outside the Law.  My </w:t>
      </w:r>
      <w:r w:rsidR="00456ED4" w:rsidRPr="00BB3500">
        <w:rPr>
          <w:rFonts w:ascii="Garamond" w:hAnsi="Garamond" w:cs="Arial"/>
          <w:sz w:val="28"/>
          <w:szCs w:val="28"/>
        </w:rPr>
        <w:t xml:space="preserve">strong </w:t>
      </w:r>
      <w:r w:rsidR="00927292" w:rsidRPr="00BB3500">
        <w:rPr>
          <w:rFonts w:ascii="Garamond" w:hAnsi="Garamond" w:cs="Arial"/>
          <w:sz w:val="28"/>
          <w:szCs w:val="28"/>
        </w:rPr>
        <w:t>hope is that what i</w:t>
      </w:r>
      <w:r w:rsidR="0045451F" w:rsidRPr="00BB3500">
        <w:rPr>
          <w:rFonts w:ascii="Garamond" w:hAnsi="Garamond" w:cs="Arial"/>
          <w:sz w:val="28"/>
          <w:szCs w:val="28"/>
        </w:rPr>
        <w:t>s</w:t>
      </w:r>
      <w:r w:rsidR="00927292" w:rsidRPr="00BB3500">
        <w:rPr>
          <w:rFonts w:ascii="Garamond" w:hAnsi="Garamond" w:cs="Arial"/>
          <w:sz w:val="28"/>
          <w:szCs w:val="28"/>
        </w:rPr>
        <w:t xml:space="preserve"> still seen</w:t>
      </w:r>
      <w:r w:rsidR="00456ED4" w:rsidRPr="00BB3500">
        <w:rPr>
          <w:rFonts w:ascii="Garamond" w:hAnsi="Garamond" w:cs="Arial"/>
          <w:sz w:val="28"/>
          <w:szCs w:val="28"/>
        </w:rPr>
        <w:t xml:space="preserve"> by some</w:t>
      </w:r>
      <w:r w:rsidR="00927292" w:rsidRPr="00BB3500">
        <w:rPr>
          <w:rFonts w:ascii="Garamond" w:hAnsi="Garamond" w:cs="Arial"/>
          <w:sz w:val="28"/>
          <w:szCs w:val="28"/>
        </w:rPr>
        <w:t xml:space="preserve"> as </w:t>
      </w:r>
      <w:r w:rsidR="00456ED4" w:rsidRPr="00BB3500">
        <w:rPr>
          <w:rFonts w:ascii="Garamond" w:hAnsi="Garamond" w:cs="Arial"/>
          <w:sz w:val="28"/>
          <w:szCs w:val="28"/>
        </w:rPr>
        <w:t>‘</w:t>
      </w:r>
      <w:r w:rsidR="00927292" w:rsidRPr="00BB3500">
        <w:rPr>
          <w:rFonts w:ascii="Garamond" w:hAnsi="Garamond" w:cs="Arial"/>
          <w:sz w:val="28"/>
          <w:szCs w:val="28"/>
        </w:rPr>
        <w:t>fringe</w:t>
      </w:r>
      <w:r w:rsidR="00456ED4" w:rsidRPr="00BB3500">
        <w:rPr>
          <w:rFonts w:ascii="Garamond" w:hAnsi="Garamond" w:cs="Arial"/>
          <w:sz w:val="28"/>
          <w:szCs w:val="28"/>
        </w:rPr>
        <w:t>’</w:t>
      </w:r>
      <w:r w:rsidR="00927292" w:rsidRPr="00BB3500">
        <w:rPr>
          <w:rFonts w:ascii="Garamond" w:hAnsi="Garamond" w:cs="Arial"/>
          <w:sz w:val="28"/>
          <w:szCs w:val="28"/>
        </w:rPr>
        <w:t xml:space="preserve"> and </w:t>
      </w:r>
      <w:r w:rsidR="00456ED4" w:rsidRPr="00BB3500">
        <w:rPr>
          <w:rFonts w:ascii="Garamond" w:hAnsi="Garamond" w:cs="Arial"/>
          <w:sz w:val="28"/>
          <w:szCs w:val="28"/>
        </w:rPr>
        <w:t>‘</w:t>
      </w:r>
      <w:r w:rsidR="00927292" w:rsidRPr="00BB3500">
        <w:rPr>
          <w:rFonts w:ascii="Garamond" w:hAnsi="Garamond" w:cs="Arial"/>
          <w:sz w:val="28"/>
          <w:szCs w:val="28"/>
        </w:rPr>
        <w:t>alternative</w:t>
      </w:r>
      <w:r w:rsidR="00456ED4" w:rsidRPr="00BB3500">
        <w:rPr>
          <w:rFonts w:ascii="Garamond" w:hAnsi="Garamond" w:cs="Arial"/>
          <w:sz w:val="28"/>
          <w:szCs w:val="28"/>
        </w:rPr>
        <w:t>’</w:t>
      </w:r>
      <w:r w:rsidR="00927292" w:rsidRPr="00BB3500">
        <w:rPr>
          <w:rFonts w:ascii="Garamond" w:hAnsi="Garamond" w:cs="Arial"/>
          <w:sz w:val="28"/>
          <w:szCs w:val="28"/>
        </w:rPr>
        <w:t xml:space="preserve"> will shortly be mainstream in all chambers.</w:t>
      </w:r>
    </w:p>
    <w:p w14:paraId="22857E43" w14:textId="77777777" w:rsidR="00927292" w:rsidRPr="00BB3500" w:rsidRDefault="00927292" w:rsidP="00BF7620">
      <w:pPr>
        <w:jc w:val="both"/>
        <w:rPr>
          <w:rFonts w:ascii="Garamond" w:hAnsi="Garamond" w:cs="Arial"/>
          <w:sz w:val="28"/>
          <w:szCs w:val="28"/>
        </w:rPr>
      </w:pPr>
    </w:p>
    <w:p w14:paraId="7649853C" w14:textId="77777777" w:rsidR="00927292" w:rsidRPr="00BB3500" w:rsidRDefault="00927292" w:rsidP="00927292">
      <w:pPr>
        <w:ind w:left="5760" w:firstLine="720"/>
        <w:jc w:val="both"/>
        <w:rPr>
          <w:rFonts w:ascii="Garamond" w:hAnsi="Garamond" w:cs="Arial"/>
          <w:b/>
          <w:sz w:val="28"/>
          <w:szCs w:val="28"/>
        </w:rPr>
      </w:pPr>
    </w:p>
    <w:p w14:paraId="7D895823" w14:textId="77777777" w:rsidR="00927292" w:rsidRPr="00BB3500" w:rsidRDefault="00927292" w:rsidP="00927292">
      <w:pPr>
        <w:ind w:left="6480"/>
        <w:jc w:val="both"/>
        <w:rPr>
          <w:rFonts w:ascii="Garamond" w:hAnsi="Garamond" w:cs="Arial"/>
          <w:b/>
          <w:sz w:val="28"/>
          <w:szCs w:val="28"/>
        </w:rPr>
      </w:pPr>
      <w:r w:rsidRPr="00BB3500">
        <w:rPr>
          <w:rFonts w:ascii="Garamond" w:hAnsi="Garamond" w:cs="Arial"/>
          <w:b/>
          <w:sz w:val="28"/>
          <w:szCs w:val="28"/>
        </w:rPr>
        <w:t>Anthony Metzer QC</w:t>
      </w:r>
    </w:p>
    <w:p w14:paraId="190734F9" w14:textId="77777777" w:rsidR="00927292" w:rsidRPr="00BB3500" w:rsidRDefault="00927292" w:rsidP="00927292">
      <w:pPr>
        <w:ind w:left="6480"/>
        <w:jc w:val="both"/>
        <w:rPr>
          <w:rFonts w:ascii="Garamond" w:hAnsi="Garamond" w:cs="Arial"/>
          <w:b/>
          <w:sz w:val="28"/>
          <w:szCs w:val="28"/>
        </w:rPr>
      </w:pPr>
      <w:r w:rsidRPr="00BB3500">
        <w:rPr>
          <w:rFonts w:ascii="Garamond" w:hAnsi="Garamond" w:cs="Arial"/>
          <w:b/>
          <w:sz w:val="28"/>
          <w:szCs w:val="28"/>
        </w:rPr>
        <w:t>Goldsmith Chambers</w:t>
      </w:r>
    </w:p>
    <w:p w14:paraId="4487EA7B" w14:textId="77777777" w:rsidR="009960E3" w:rsidRPr="00BB3500" w:rsidRDefault="009960E3" w:rsidP="00BF7620">
      <w:pPr>
        <w:jc w:val="both"/>
        <w:rPr>
          <w:rFonts w:ascii="Garamond" w:hAnsi="Garamond" w:cs="Arial"/>
          <w:i/>
          <w:sz w:val="28"/>
          <w:szCs w:val="28"/>
        </w:rPr>
      </w:pPr>
    </w:p>
    <w:sectPr w:rsidR="009960E3" w:rsidRPr="00BB3500" w:rsidSect="00A13F5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E98"/>
    <w:multiLevelType w:val="hybridMultilevel"/>
    <w:tmpl w:val="CD3C2B5E"/>
    <w:lvl w:ilvl="0" w:tplc="9946BE08">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05397"/>
    <w:multiLevelType w:val="hybridMultilevel"/>
    <w:tmpl w:val="22AEDAEA"/>
    <w:lvl w:ilvl="0" w:tplc="9946BE08">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44"/>
    <w:rsid w:val="00023772"/>
    <w:rsid w:val="00083BE3"/>
    <w:rsid w:val="000D1947"/>
    <w:rsid w:val="0016650C"/>
    <w:rsid w:val="00173344"/>
    <w:rsid w:val="001E0B77"/>
    <w:rsid w:val="002D4BBF"/>
    <w:rsid w:val="003176DE"/>
    <w:rsid w:val="003A39F5"/>
    <w:rsid w:val="0041228E"/>
    <w:rsid w:val="0045451F"/>
    <w:rsid w:val="00456ED4"/>
    <w:rsid w:val="004B1E9E"/>
    <w:rsid w:val="005231DD"/>
    <w:rsid w:val="00587D1C"/>
    <w:rsid w:val="0061552D"/>
    <w:rsid w:val="00887F7B"/>
    <w:rsid w:val="008B48F7"/>
    <w:rsid w:val="008C7223"/>
    <w:rsid w:val="00927292"/>
    <w:rsid w:val="00937ACD"/>
    <w:rsid w:val="009960E3"/>
    <w:rsid w:val="009B03AB"/>
    <w:rsid w:val="009B71DE"/>
    <w:rsid w:val="00A13F59"/>
    <w:rsid w:val="00AC7579"/>
    <w:rsid w:val="00B24029"/>
    <w:rsid w:val="00B62E88"/>
    <w:rsid w:val="00B87A90"/>
    <w:rsid w:val="00BA7FA4"/>
    <w:rsid w:val="00BB3500"/>
    <w:rsid w:val="00BF7620"/>
    <w:rsid w:val="00C056B0"/>
    <w:rsid w:val="00C87AF1"/>
    <w:rsid w:val="00CC0FA6"/>
    <w:rsid w:val="00D71288"/>
    <w:rsid w:val="00DD4483"/>
    <w:rsid w:val="00E01DF4"/>
    <w:rsid w:val="00E0403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02ACF"/>
  <w15:docId w15:val="{BA7307AA-FC47-48A5-98D9-BF720BBF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44"/>
    <w:pPr>
      <w:ind w:left="720"/>
      <w:contextualSpacing/>
    </w:pPr>
  </w:style>
  <w:style w:type="character" w:styleId="CommentReference">
    <w:name w:val="annotation reference"/>
    <w:basedOn w:val="DefaultParagraphFont"/>
    <w:uiPriority w:val="99"/>
    <w:semiHidden/>
    <w:unhideWhenUsed/>
    <w:rsid w:val="002D4BBF"/>
    <w:rPr>
      <w:sz w:val="16"/>
      <w:szCs w:val="16"/>
    </w:rPr>
  </w:style>
  <w:style w:type="paragraph" w:styleId="CommentText">
    <w:name w:val="annotation text"/>
    <w:basedOn w:val="Normal"/>
    <w:link w:val="CommentTextChar"/>
    <w:uiPriority w:val="99"/>
    <w:semiHidden/>
    <w:unhideWhenUsed/>
    <w:rsid w:val="002D4BBF"/>
    <w:rPr>
      <w:sz w:val="20"/>
      <w:szCs w:val="20"/>
    </w:rPr>
  </w:style>
  <w:style w:type="character" w:customStyle="1" w:styleId="CommentTextChar">
    <w:name w:val="Comment Text Char"/>
    <w:basedOn w:val="DefaultParagraphFont"/>
    <w:link w:val="CommentText"/>
    <w:uiPriority w:val="99"/>
    <w:semiHidden/>
    <w:rsid w:val="002D4BBF"/>
    <w:rPr>
      <w:sz w:val="20"/>
      <w:szCs w:val="20"/>
    </w:rPr>
  </w:style>
  <w:style w:type="paragraph" w:styleId="CommentSubject">
    <w:name w:val="annotation subject"/>
    <w:basedOn w:val="CommentText"/>
    <w:next w:val="CommentText"/>
    <w:link w:val="CommentSubjectChar"/>
    <w:uiPriority w:val="99"/>
    <w:semiHidden/>
    <w:unhideWhenUsed/>
    <w:rsid w:val="002D4BBF"/>
    <w:rPr>
      <w:b/>
      <w:bCs/>
    </w:rPr>
  </w:style>
  <w:style w:type="character" w:customStyle="1" w:styleId="CommentSubjectChar">
    <w:name w:val="Comment Subject Char"/>
    <w:basedOn w:val="CommentTextChar"/>
    <w:link w:val="CommentSubject"/>
    <w:uiPriority w:val="99"/>
    <w:semiHidden/>
    <w:rsid w:val="002D4BBF"/>
    <w:rPr>
      <w:b/>
      <w:bCs/>
      <w:sz w:val="20"/>
      <w:szCs w:val="20"/>
    </w:rPr>
  </w:style>
  <w:style w:type="paragraph" w:styleId="BalloonText">
    <w:name w:val="Balloon Text"/>
    <w:basedOn w:val="Normal"/>
    <w:link w:val="BalloonTextChar"/>
    <w:uiPriority w:val="99"/>
    <w:semiHidden/>
    <w:unhideWhenUsed/>
    <w:rsid w:val="002D4BBF"/>
    <w:rPr>
      <w:rFonts w:ascii="Tahoma" w:hAnsi="Tahoma" w:cs="Tahoma"/>
      <w:sz w:val="16"/>
      <w:szCs w:val="16"/>
    </w:rPr>
  </w:style>
  <w:style w:type="character" w:customStyle="1" w:styleId="BalloonTextChar">
    <w:name w:val="Balloon Text Char"/>
    <w:basedOn w:val="DefaultParagraphFont"/>
    <w:link w:val="BalloonText"/>
    <w:uiPriority w:val="99"/>
    <w:semiHidden/>
    <w:rsid w:val="002D4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Christabel mccooey</dc:creator>
  <cp:keywords/>
  <dc:description/>
  <cp:lastModifiedBy>Asli Ozalgan</cp:lastModifiedBy>
  <cp:revision>2</cp:revision>
  <cp:lastPrinted>2018-07-04T13:47:00Z</cp:lastPrinted>
  <dcterms:created xsi:type="dcterms:W3CDTF">2018-07-09T10:59:00Z</dcterms:created>
  <dcterms:modified xsi:type="dcterms:W3CDTF">2018-07-09T10:59:00Z</dcterms:modified>
</cp:coreProperties>
</file>